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52" w:rsidRDefault="000C5FF5" w:rsidP="00EA5052">
      <w:pPr>
        <w:spacing w:after="150" w:line="324" w:lineRule="atLeast"/>
        <w:jc w:val="both"/>
        <w:rPr>
          <w:rFonts w:ascii="Georgia" w:eastAsia="Times New Roman" w:hAnsi="Georgia" w:cs="Times New Roman"/>
          <w:b/>
          <w:bCs/>
          <w:color w:val="1A171B"/>
          <w:sz w:val="21"/>
          <w:szCs w:val="21"/>
          <w:lang w:eastAsia="it-IT"/>
        </w:rPr>
      </w:pPr>
      <w:r>
        <w:rPr>
          <w:rFonts w:ascii="Georgia" w:eastAsia="Times New Roman" w:hAnsi="Georgia" w:cs="Times New Roman"/>
          <w:b/>
          <w:bCs/>
          <w:color w:val="1A171B"/>
          <w:sz w:val="21"/>
          <w:szCs w:val="21"/>
          <w:lang w:eastAsia="it-IT"/>
        </w:rPr>
        <w:t>C</w:t>
      </w:r>
      <w:r w:rsidR="00EA5052" w:rsidRPr="00C44316">
        <w:rPr>
          <w:rFonts w:ascii="Georgia" w:eastAsia="Times New Roman" w:hAnsi="Georgia" w:cs="Times New Roman"/>
          <w:b/>
          <w:bCs/>
          <w:color w:val="1A171B"/>
          <w:sz w:val="21"/>
          <w:szCs w:val="21"/>
          <w:lang w:eastAsia="it-IT"/>
        </w:rPr>
        <w:t xml:space="preserve">ookie </w:t>
      </w:r>
      <w:r>
        <w:rPr>
          <w:rFonts w:ascii="Georgia" w:eastAsia="Times New Roman" w:hAnsi="Georgia" w:cs="Times New Roman"/>
          <w:b/>
          <w:bCs/>
          <w:color w:val="1A171B"/>
          <w:sz w:val="21"/>
          <w:szCs w:val="21"/>
          <w:lang w:eastAsia="it-IT"/>
        </w:rPr>
        <w:t>P</w:t>
      </w:r>
      <w:r w:rsidR="00EA5052" w:rsidRPr="00C44316">
        <w:rPr>
          <w:rFonts w:ascii="Georgia" w:eastAsia="Times New Roman" w:hAnsi="Georgia" w:cs="Times New Roman"/>
          <w:b/>
          <w:bCs/>
          <w:color w:val="1A171B"/>
          <w:sz w:val="21"/>
          <w:szCs w:val="21"/>
          <w:lang w:eastAsia="it-IT"/>
        </w:rPr>
        <w:t>olicy dei siti</w:t>
      </w:r>
    </w:p>
    <w:p w:rsidR="00343EF8" w:rsidRDefault="0096765D" w:rsidP="00EA5052">
      <w:pPr>
        <w:shd w:val="clear" w:color="auto" w:fill="FFFFFF"/>
        <w:spacing w:after="0" w:line="345" w:lineRule="atLeast"/>
        <w:outlineLvl w:val="0"/>
      </w:pPr>
      <w:hyperlink r:id="rId5" w:history="1">
        <w:r w:rsidRPr="007C78AF">
          <w:rPr>
            <w:rStyle w:val="Collegamentoipertestuale"/>
          </w:rPr>
          <w:t>http://www.apaie.it/</w:t>
        </w:r>
      </w:hyperlink>
    </w:p>
    <w:p w:rsidR="00EA5052" w:rsidRPr="004A6F25" w:rsidRDefault="00EA5052" w:rsidP="00EA5052">
      <w:pPr>
        <w:shd w:val="clear" w:color="auto" w:fill="FFFFFF"/>
        <w:spacing w:after="0" w:line="345" w:lineRule="atLeast"/>
        <w:outlineLvl w:val="0"/>
        <w:rPr>
          <w:rFonts w:ascii="inherit" w:eastAsia="Times New Roman" w:hAnsi="inherit" w:cs="Times New Roman"/>
          <w:color w:val="6B6B6B"/>
          <w:sz w:val="20"/>
          <w:szCs w:val="20"/>
          <w:lang w:eastAsia="it-IT"/>
        </w:rPr>
      </w:pPr>
      <w:r w:rsidRPr="0054245C">
        <w:rPr>
          <w:rFonts w:ascii="inherit" w:eastAsia="Times New Roman" w:hAnsi="inherit" w:cs="Times New Roman"/>
          <w:color w:val="6B6B6B"/>
          <w:sz w:val="20"/>
          <w:szCs w:val="20"/>
          <w:lang w:eastAsia="it-IT"/>
        </w:rPr>
        <w:t>q</w:t>
      </w:r>
      <w:r w:rsidRPr="004A6F25">
        <w:rPr>
          <w:rFonts w:ascii="inherit" w:eastAsia="Times New Roman" w:hAnsi="inherit" w:cs="Times New Roman"/>
          <w:color w:val="6B6B6B"/>
          <w:sz w:val="20"/>
          <w:szCs w:val="20"/>
          <w:lang w:eastAsia="it-IT"/>
        </w:rPr>
        <w:t>uest</w:t>
      </w:r>
      <w:r>
        <w:rPr>
          <w:rFonts w:ascii="inherit" w:eastAsia="Times New Roman" w:hAnsi="inherit" w:cs="Times New Roman"/>
          <w:color w:val="6B6B6B"/>
          <w:sz w:val="20"/>
          <w:szCs w:val="20"/>
          <w:lang w:eastAsia="it-IT"/>
        </w:rPr>
        <w:t>o sito</w:t>
      </w:r>
      <w:r w:rsidRPr="004A6F25">
        <w:rPr>
          <w:rFonts w:ascii="inherit" w:eastAsia="Times New Roman" w:hAnsi="inherit" w:cs="Times New Roman"/>
          <w:color w:val="6B6B6B"/>
          <w:sz w:val="20"/>
          <w:szCs w:val="20"/>
          <w:lang w:eastAsia="it-IT"/>
        </w:rPr>
        <w:t xml:space="preserve"> raccoglie alcuni Dati Personali dei propri Utenti.</w:t>
      </w:r>
    </w:p>
    <w:p w:rsidR="00EA4F00" w:rsidRDefault="00EA4F00" w:rsidP="00ED1391">
      <w:pPr>
        <w:shd w:val="clear" w:color="auto" w:fill="FFFFFF"/>
        <w:spacing w:after="0" w:line="315" w:lineRule="atLeast"/>
        <w:outlineLvl w:val="1"/>
        <w:rPr>
          <w:rFonts w:ascii="inherit" w:eastAsia="Times New Roman" w:hAnsi="inherit" w:cs="Times New Roman"/>
          <w:b/>
          <w:bCs/>
          <w:color w:val="3F3F3F"/>
          <w:sz w:val="26"/>
          <w:szCs w:val="26"/>
          <w:lang w:eastAsia="it-IT"/>
        </w:rPr>
      </w:pPr>
    </w:p>
    <w:p w:rsidR="00750A7B" w:rsidRDefault="00EB0BFD" w:rsidP="00750A7B">
      <w:pPr>
        <w:pStyle w:val="NormaleWeb"/>
        <w:shd w:val="clear" w:color="auto" w:fill="FFFFFF"/>
        <w:spacing w:before="0" w:beforeAutospacing="0" w:after="150" w:afterAutospacing="0" w:line="360" w:lineRule="atLeast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Questa informativa</w:t>
      </w:r>
      <w:r w:rsidR="00750A7B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>serve a spiegarti</w:t>
      </w:r>
      <w:r w:rsidR="00750A7B" w:rsidRPr="00A6213A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>la nostra politica di protezione dei dati personali sul sito</w:t>
      </w:r>
      <w:r w:rsidR="00750A7B">
        <w:rPr>
          <w:rFonts w:ascii="Helvetica" w:hAnsi="Helvetica"/>
          <w:color w:val="000000"/>
        </w:rPr>
        <w:t>.</w:t>
      </w:r>
    </w:p>
    <w:p w:rsidR="00750A7B" w:rsidRPr="00A6213A" w:rsidRDefault="00EB0BFD" w:rsidP="00750A7B">
      <w:pPr>
        <w:pStyle w:val="NormaleWeb"/>
        <w:shd w:val="clear" w:color="auto" w:fill="FFFFFF"/>
        <w:spacing w:before="0" w:beforeAutospacing="0" w:after="150" w:afterAutospacing="0" w:line="360" w:lineRule="atLeast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Per noi la protezione di tutte le forme di dati </w:t>
      </w:r>
      <w:r w:rsidR="00063767">
        <w:rPr>
          <w:rFonts w:ascii="Helvetica" w:hAnsi="Helvetica"/>
          <w:color w:val="000000"/>
        </w:rPr>
        <w:t xml:space="preserve">personali </w:t>
      </w:r>
      <w:r>
        <w:rPr>
          <w:rFonts w:ascii="Helvetica" w:hAnsi="Helvetica"/>
          <w:color w:val="000000"/>
        </w:rPr>
        <w:t>è della massima importanza</w:t>
      </w:r>
      <w:r w:rsidR="00750A7B" w:rsidRPr="00EB0BFD">
        <w:rPr>
          <w:rFonts w:ascii="Helvetica" w:hAnsi="Helvetica"/>
          <w:color w:val="000000"/>
        </w:rPr>
        <w:t xml:space="preserve">. </w:t>
      </w:r>
      <w:r w:rsidRPr="00EB0BFD">
        <w:rPr>
          <w:rFonts w:ascii="Helvetica" w:hAnsi="Helvetica"/>
          <w:color w:val="000000"/>
        </w:rPr>
        <w:t>Come tutte le aziende trattiamo dati e la nostra stessa sopravvivenza è legata alla fiducia che i nostri clien</w:t>
      </w:r>
      <w:r w:rsidR="00063767">
        <w:rPr>
          <w:rFonts w:ascii="Helvetica" w:hAnsi="Helvetica"/>
          <w:color w:val="000000"/>
        </w:rPr>
        <w:t>t</w:t>
      </w:r>
      <w:r w:rsidRPr="00EB0BFD">
        <w:rPr>
          <w:rFonts w:ascii="Helvetica" w:hAnsi="Helvetica"/>
          <w:color w:val="000000"/>
        </w:rPr>
        <w:t xml:space="preserve">i ci danno anche nella gestione dei </w:t>
      </w:r>
      <w:r>
        <w:rPr>
          <w:rFonts w:ascii="Helvetica" w:hAnsi="Helvetica"/>
          <w:color w:val="000000"/>
        </w:rPr>
        <w:t xml:space="preserve">loro </w:t>
      </w:r>
      <w:r w:rsidRPr="00EB0BFD">
        <w:rPr>
          <w:rFonts w:ascii="Helvetica" w:hAnsi="Helvetica"/>
          <w:color w:val="000000"/>
        </w:rPr>
        <w:t>dati</w:t>
      </w:r>
      <w:r>
        <w:rPr>
          <w:rFonts w:ascii="Helvetica" w:hAnsi="Helvetica"/>
          <w:color w:val="000000"/>
        </w:rPr>
        <w:t xml:space="preserve"> personali</w:t>
      </w:r>
      <w:r w:rsidR="00750A7B" w:rsidRPr="00A6213A">
        <w:rPr>
          <w:rFonts w:ascii="Helvetica" w:hAnsi="Helvetica"/>
          <w:color w:val="000000"/>
        </w:rPr>
        <w:t xml:space="preserve">. </w:t>
      </w:r>
      <w:proofErr w:type="gramStart"/>
      <w:r>
        <w:rPr>
          <w:rFonts w:ascii="Helvetica" w:hAnsi="Helvetica"/>
          <w:color w:val="000000"/>
        </w:rPr>
        <w:t>E’</w:t>
      </w:r>
      <w:proofErr w:type="gramEnd"/>
      <w:r>
        <w:rPr>
          <w:rFonts w:ascii="Helvetica" w:hAnsi="Helvetica"/>
          <w:color w:val="000000"/>
        </w:rPr>
        <w:t xml:space="preserve"> un nostro principio inviolabile l’informazione consapevole dei diritti sulla privacy di ogni cittadino</w:t>
      </w:r>
      <w:r w:rsidR="00750A7B" w:rsidRPr="00A6213A">
        <w:rPr>
          <w:rFonts w:ascii="Helvetica" w:hAnsi="Helvetica"/>
          <w:color w:val="000000"/>
        </w:rPr>
        <w:t>.</w:t>
      </w:r>
    </w:p>
    <w:p w:rsidR="00750A7B" w:rsidRPr="00063767" w:rsidRDefault="00063767" w:rsidP="00750A7B">
      <w:pPr>
        <w:pStyle w:val="NormaleWeb"/>
        <w:shd w:val="clear" w:color="auto" w:fill="FFFFFF"/>
        <w:spacing w:before="0" w:beforeAutospacing="0" w:after="150" w:afterAutospacing="0" w:line="360" w:lineRule="atLeast"/>
        <w:jc w:val="both"/>
        <w:rPr>
          <w:rFonts w:ascii="Helvetica" w:hAnsi="Helvetica"/>
        </w:rPr>
      </w:pPr>
      <w:r>
        <w:rPr>
          <w:rFonts w:ascii="Helvetica" w:hAnsi="Helvetica"/>
        </w:rPr>
        <w:t>Ci</w:t>
      </w:r>
      <w:r w:rsidR="00EB0BFD" w:rsidRPr="00063767">
        <w:rPr>
          <w:rFonts w:ascii="Helvetica" w:hAnsi="Helvetica"/>
        </w:rPr>
        <w:t xml:space="preserve"> impegn</w:t>
      </w:r>
      <w:r>
        <w:rPr>
          <w:rFonts w:ascii="Helvetica" w:hAnsi="Helvetica"/>
        </w:rPr>
        <w:t>i</w:t>
      </w:r>
      <w:r w:rsidR="00EB0BFD" w:rsidRPr="00063767">
        <w:rPr>
          <w:rFonts w:ascii="Helvetica" w:hAnsi="Helvetica"/>
        </w:rPr>
        <w:t>a</w:t>
      </w:r>
      <w:r>
        <w:rPr>
          <w:rFonts w:ascii="Helvetica" w:hAnsi="Helvetica"/>
        </w:rPr>
        <w:t>mo</w:t>
      </w:r>
      <w:r w:rsidR="00EB0BFD" w:rsidRPr="00063767">
        <w:rPr>
          <w:rFonts w:ascii="Helvetica" w:hAnsi="Helvetica"/>
        </w:rPr>
        <w:t xml:space="preserve"> in modo intransigente a rispettare le normative in materia di privacy e protezione dei dati in Italia e in Europa</w:t>
      </w:r>
      <w:r w:rsidRPr="00063767">
        <w:rPr>
          <w:rFonts w:ascii="Helvetica" w:hAnsi="Helvetica"/>
        </w:rPr>
        <w:t>, applicandone i principi</w:t>
      </w:r>
      <w:r w:rsidR="00EB0BFD" w:rsidRPr="00063767">
        <w:rPr>
          <w:rFonts w:ascii="Helvetica" w:hAnsi="Helvetica"/>
        </w:rPr>
        <w:t xml:space="preserve">. Questo è il motivo per cui </w:t>
      </w:r>
      <w:r>
        <w:rPr>
          <w:rFonts w:ascii="Helvetica" w:hAnsi="Helvetica"/>
        </w:rPr>
        <w:t xml:space="preserve">con questo documento cogliamo </w:t>
      </w:r>
      <w:r w:rsidR="00EB0BFD" w:rsidRPr="00063767">
        <w:rPr>
          <w:rFonts w:ascii="Helvetica" w:hAnsi="Helvetica"/>
        </w:rPr>
        <w:t xml:space="preserve">l'occasione per informarvi su come gestiamo i dati </w:t>
      </w:r>
      <w:r>
        <w:rPr>
          <w:rFonts w:ascii="Helvetica" w:hAnsi="Helvetica"/>
        </w:rPr>
        <w:t>attraverso</w:t>
      </w:r>
      <w:r w:rsidR="00EB0BFD" w:rsidRPr="00063767">
        <w:rPr>
          <w:rFonts w:ascii="Helvetica" w:hAnsi="Helvetica"/>
        </w:rPr>
        <w:t xml:space="preserve"> </w:t>
      </w:r>
      <w:r w:rsidRPr="00063767">
        <w:rPr>
          <w:rFonts w:ascii="Helvetica" w:hAnsi="Helvetica"/>
        </w:rPr>
        <w:t xml:space="preserve">le </w:t>
      </w:r>
      <w:r w:rsidR="00EB0BFD" w:rsidRPr="00063767">
        <w:rPr>
          <w:rFonts w:ascii="Helvetica" w:hAnsi="Helvetica"/>
        </w:rPr>
        <w:t>nostr</w:t>
      </w:r>
      <w:r w:rsidRPr="00063767">
        <w:rPr>
          <w:rFonts w:ascii="Helvetica" w:hAnsi="Helvetica"/>
        </w:rPr>
        <w:t>e</w:t>
      </w:r>
      <w:r w:rsidR="00EB0BFD" w:rsidRPr="00063767">
        <w:rPr>
          <w:rFonts w:ascii="Helvetica" w:hAnsi="Helvetica"/>
        </w:rPr>
        <w:t xml:space="preserve"> tecnologi</w:t>
      </w:r>
      <w:r w:rsidRPr="00063767">
        <w:rPr>
          <w:rFonts w:ascii="Helvetica" w:hAnsi="Helvetica"/>
        </w:rPr>
        <w:t>e</w:t>
      </w:r>
      <w:r w:rsidR="00EB0BFD" w:rsidRPr="00063767">
        <w:rPr>
          <w:rFonts w:ascii="Helvetica" w:hAnsi="Helvetica"/>
        </w:rPr>
        <w:t xml:space="preserve">. </w:t>
      </w:r>
    </w:p>
    <w:p w:rsidR="00750A7B" w:rsidRDefault="00750A7B" w:rsidP="00750A7B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000000"/>
        </w:rPr>
      </w:pPr>
      <w:r>
        <w:rPr>
          <w:rStyle w:val="Enfasigrassetto"/>
          <w:rFonts w:ascii="DIN Medium" w:hAnsi="DIN Medium"/>
          <w:color w:val="000000"/>
        </w:rPr>
        <w:t xml:space="preserve">1. </w:t>
      </w:r>
      <w:r w:rsidR="00063767">
        <w:rPr>
          <w:rStyle w:val="Enfasigrassetto"/>
          <w:rFonts w:ascii="DIN Medium" w:hAnsi="DIN Medium"/>
          <w:color w:val="000000"/>
        </w:rPr>
        <w:t>Quali dati registriamo e processiamo</w:t>
      </w:r>
      <w:r>
        <w:rPr>
          <w:rStyle w:val="Enfasigrassetto"/>
          <w:rFonts w:ascii="DIN Medium" w:hAnsi="DIN Medium"/>
          <w:color w:val="000000"/>
        </w:rPr>
        <w:t>?</w:t>
      </w:r>
    </w:p>
    <w:p w:rsidR="00063767" w:rsidRDefault="00063767" w:rsidP="00750A7B">
      <w:pPr>
        <w:pStyle w:val="NormaleWeb"/>
        <w:shd w:val="clear" w:color="auto" w:fill="FFFFFF"/>
        <w:spacing w:before="0" w:beforeAutospacing="0" w:after="150" w:afterAutospacing="0" w:line="360" w:lineRule="atLeast"/>
        <w:jc w:val="both"/>
        <w:rPr>
          <w:rFonts w:ascii="Helvetica" w:hAnsi="Helvetica"/>
          <w:color w:val="000000"/>
        </w:rPr>
      </w:pPr>
      <w:r w:rsidRPr="00063767">
        <w:rPr>
          <w:rFonts w:ascii="Helvetica" w:hAnsi="Helvetica"/>
          <w:color w:val="000000"/>
        </w:rPr>
        <w:t xml:space="preserve">Non memorizziamo alcun dato direttamente o indirettamente relativo alla tua persona quando visiti il nostro sito web. Non memorizziamo o elaboriamo il tuo indirizzo IP. </w:t>
      </w:r>
    </w:p>
    <w:p w:rsidR="00063767" w:rsidRDefault="00063767" w:rsidP="00750A7B">
      <w:pPr>
        <w:pStyle w:val="NormaleWeb"/>
        <w:shd w:val="clear" w:color="auto" w:fill="FFFFFF"/>
        <w:spacing w:before="0" w:beforeAutospacing="0" w:after="150" w:afterAutospacing="0" w:line="360" w:lineRule="atLeast"/>
        <w:jc w:val="both"/>
        <w:rPr>
          <w:rFonts w:ascii="Helvetica" w:hAnsi="Helvetica"/>
          <w:color w:val="000000"/>
        </w:rPr>
      </w:pPr>
      <w:r w:rsidRPr="00F00BC7">
        <w:rPr>
          <w:rFonts w:ascii="Helvetica" w:hAnsi="Helvetica"/>
          <w:color w:val="000000"/>
        </w:rPr>
        <w:t xml:space="preserve">Non memorizziamo né elaboriamo le </w:t>
      </w:r>
      <w:r w:rsidR="00910028" w:rsidRPr="00F00BC7">
        <w:rPr>
          <w:rFonts w:ascii="Helvetica" w:hAnsi="Helvetica"/>
          <w:color w:val="000000"/>
        </w:rPr>
        <w:t xml:space="preserve">caratteristiche </w:t>
      </w:r>
      <w:r w:rsidR="00F00BC7" w:rsidRPr="00F00BC7">
        <w:rPr>
          <w:rFonts w:ascii="Helvetica" w:hAnsi="Helvetica"/>
          <w:color w:val="000000"/>
        </w:rPr>
        <w:t>o il tipo di</w:t>
      </w:r>
      <w:r w:rsidRPr="00F00BC7">
        <w:rPr>
          <w:rFonts w:ascii="Helvetica" w:hAnsi="Helvetica"/>
          <w:color w:val="000000"/>
        </w:rPr>
        <w:t xml:space="preserve"> browser</w:t>
      </w:r>
      <w:r w:rsidR="00F00BC7" w:rsidRPr="00F00BC7">
        <w:rPr>
          <w:rFonts w:ascii="Helvetica" w:hAnsi="Helvetica"/>
          <w:color w:val="000000"/>
        </w:rPr>
        <w:t xml:space="preserve"> utilizzato</w:t>
      </w:r>
      <w:r w:rsidRPr="00F00BC7">
        <w:rPr>
          <w:rFonts w:ascii="Helvetica" w:hAnsi="Helvetica"/>
          <w:color w:val="000000"/>
        </w:rPr>
        <w:t>, il sistema operativo oi componenti aggiuntivi abilitati / disabilitati.</w:t>
      </w:r>
    </w:p>
    <w:p w:rsidR="00AC15CC" w:rsidRPr="008C31D9" w:rsidRDefault="0096765D" w:rsidP="00AC15CC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hyperlink r:id="rId6" w:history="1">
        <w:r w:rsidRPr="007C78AF">
          <w:rPr>
            <w:rStyle w:val="Collegamentoipertestuale"/>
            <w:rFonts w:ascii="Helvetica" w:eastAsia="Times New Roman" w:hAnsi="Helvetica" w:cs="Times New Roman"/>
            <w:sz w:val="24"/>
            <w:szCs w:val="24"/>
            <w:lang w:eastAsia="it-IT"/>
          </w:rPr>
          <w:t>www.apaie.it</w:t>
        </w:r>
      </w:hyperlink>
      <w:r w:rsidRPr="0096765D">
        <w:rPr>
          <w:rStyle w:val="Collegamentoipertestuale"/>
          <w:rFonts w:ascii="Helvetica" w:eastAsia="Times New Roman" w:hAnsi="Helvetica" w:cs="Times New Roman"/>
          <w:sz w:val="24"/>
          <w:szCs w:val="24"/>
          <w:u w:val="none"/>
          <w:lang w:eastAsia="it-IT"/>
        </w:rPr>
        <w:t xml:space="preserve"> </w:t>
      </w:r>
      <w:r w:rsidR="00AC15CC" w:rsidRPr="0096765D">
        <w:rPr>
          <w:rFonts w:ascii="Helvetica" w:eastAsia="Times New Roman" w:hAnsi="Helvetica" w:cs="Times New Roman"/>
          <w:sz w:val="24"/>
          <w:szCs w:val="24"/>
          <w:lang w:eastAsia="it-IT"/>
        </w:rPr>
        <w:t>utilizza cookie e tecnologie simili per garantire il corretto funzionamento delle procedure e migliorare l'esperienza di uso delle applicazioni online. Il presente documento fornisce informazioni dettagliate sull'uso dei cookie e di tecnologie similari, su come sono utilizzati da</w:t>
      </w:r>
      <w:r>
        <w:rPr>
          <w:rStyle w:val="Collegamentoipertestuale"/>
          <w:rFonts w:ascii="Helvetica" w:eastAsia="Times New Roman" w:hAnsi="Helvetica" w:cs="Times New Roman"/>
          <w:sz w:val="24"/>
          <w:szCs w:val="24"/>
          <w:lang w:eastAsia="it-IT"/>
        </w:rPr>
        <w:t xml:space="preserve"> </w:t>
      </w:r>
      <w:hyperlink r:id="rId7" w:history="1">
        <w:r w:rsidRPr="007C78AF">
          <w:rPr>
            <w:rStyle w:val="Collegamentoipertestuale"/>
            <w:rFonts w:ascii="Helvetica" w:eastAsia="Times New Roman" w:hAnsi="Helvetica" w:cs="Times New Roman"/>
            <w:sz w:val="24"/>
            <w:szCs w:val="24"/>
            <w:lang w:eastAsia="it-IT"/>
          </w:rPr>
          <w:t>www.apaie.it</w:t>
        </w:r>
      </w:hyperlink>
      <w:r w:rsidRPr="0096765D">
        <w:rPr>
          <w:rStyle w:val="Collegamentoipertestuale"/>
          <w:rFonts w:ascii="Helvetica" w:eastAsia="Times New Roman" w:hAnsi="Helvetica" w:cs="Times New Roman"/>
          <w:sz w:val="24"/>
          <w:szCs w:val="24"/>
          <w:u w:val="none"/>
          <w:lang w:eastAsia="it-IT"/>
        </w:rPr>
        <w:t xml:space="preserve"> </w:t>
      </w:r>
      <w:r w:rsidR="00AC15CC" w:rsidRPr="0096765D">
        <w:rPr>
          <w:rFonts w:ascii="Helvetica" w:eastAsia="Times New Roman" w:hAnsi="Helvetica" w:cs="Times New Roman"/>
          <w:color w:val="919191"/>
          <w:sz w:val="24"/>
          <w:szCs w:val="24"/>
          <w:lang w:eastAsia="it-IT"/>
        </w:rPr>
        <w:t xml:space="preserve"> </w:t>
      </w:r>
      <w:r w:rsidR="00F00BC7" w:rsidRPr="0096765D">
        <w:rPr>
          <w:rFonts w:ascii="Helvetica" w:eastAsia="Times New Roman" w:hAnsi="Helvetica" w:cs="Times New Roman"/>
          <w:sz w:val="24"/>
          <w:szCs w:val="24"/>
          <w:lang w:eastAsia="it-IT"/>
        </w:rPr>
        <w:t>e da terze parti</w:t>
      </w:r>
      <w:r w:rsidR="00F00BC7" w:rsidRPr="0096765D">
        <w:rPr>
          <w:rFonts w:ascii="Helvetica" w:eastAsia="Times New Roman" w:hAnsi="Helvetica" w:cs="Times New Roman"/>
          <w:color w:val="919191"/>
          <w:sz w:val="24"/>
          <w:szCs w:val="24"/>
          <w:lang w:eastAsia="it-IT"/>
        </w:rPr>
        <w:t xml:space="preserve"> </w:t>
      </w:r>
      <w:r w:rsidR="00AC15CC" w:rsidRPr="0096765D">
        <w:rPr>
          <w:rFonts w:ascii="Helvetica" w:eastAsia="Times New Roman" w:hAnsi="Helvetica" w:cs="Times New Roman"/>
          <w:sz w:val="24"/>
          <w:szCs w:val="24"/>
          <w:lang w:eastAsia="it-IT"/>
        </w:rPr>
        <w:t>e su come gestirli.</w:t>
      </w:r>
    </w:p>
    <w:p w:rsidR="00AC15CC" w:rsidRPr="008C31D9" w:rsidRDefault="00EB0BFD" w:rsidP="00AC15CC">
      <w:pPr>
        <w:shd w:val="clear" w:color="auto" w:fill="FFFFFF"/>
        <w:spacing w:before="225" w:after="225" w:line="240" w:lineRule="auto"/>
        <w:rPr>
          <w:rFonts w:ascii="Helvetica" w:eastAsia="Times New Roman" w:hAnsi="Helvetica" w:cs="Times New Roman"/>
          <w:b/>
          <w:sz w:val="24"/>
          <w:szCs w:val="24"/>
          <w:lang w:eastAsia="it-IT"/>
        </w:rPr>
      </w:pPr>
      <w:r>
        <w:rPr>
          <w:rFonts w:ascii="Helvetica" w:eastAsia="Times New Roman" w:hAnsi="Helvetica" w:cs="Times New Roman"/>
          <w:b/>
          <w:sz w:val="24"/>
          <w:szCs w:val="24"/>
          <w:lang w:eastAsia="it-IT"/>
        </w:rPr>
        <w:t>2. L’uso dei Cookies</w:t>
      </w:r>
    </w:p>
    <w:p w:rsidR="00AC15CC" w:rsidRPr="008C31D9" w:rsidRDefault="00AC15CC" w:rsidP="00AC15CC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>I cookie sono brevi frammenti di testo (lettere e/o numeri) che permettono al server web di memorizzare sul client (il </w:t>
      </w:r>
      <w:r w:rsidRPr="008C31D9">
        <w:rPr>
          <w:rFonts w:ascii="Helvetica" w:eastAsia="Times New Roman" w:hAnsi="Helvetica" w:cs="Times New Roman"/>
          <w:i/>
          <w:iCs/>
          <w:sz w:val="24"/>
          <w:szCs w:val="24"/>
          <w:lang w:eastAsia="it-IT"/>
        </w:rPr>
        <w:t>browser</w:t>
      </w:r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>) informazioni da riutilizzare nel corso della medesima visita al sito (cookie di sessione) o in seguito, anche a distanza di giorni (cookie persistenti). I cookie vengono memorizzati, in base alle preferenze dell'utente, dal singolo </w:t>
      </w:r>
      <w:r w:rsidRPr="008C31D9">
        <w:rPr>
          <w:rFonts w:ascii="Helvetica" w:eastAsia="Times New Roman" w:hAnsi="Helvetica" w:cs="Times New Roman"/>
          <w:i/>
          <w:iCs/>
          <w:sz w:val="24"/>
          <w:szCs w:val="24"/>
          <w:lang w:eastAsia="it-IT"/>
        </w:rPr>
        <w:t>browser</w:t>
      </w:r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> sullo specifico dispositivo utilizzato (computer, tablet, smartphone).</w:t>
      </w:r>
    </w:p>
    <w:p w:rsidR="00F00BC7" w:rsidRDefault="00F00BC7" w:rsidP="00AC15CC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>
        <w:rPr>
          <w:rFonts w:ascii="Helvetica" w:eastAsia="Times New Roman" w:hAnsi="Helvetica" w:cs="Times New Roman"/>
          <w:sz w:val="24"/>
          <w:szCs w:val="24"/>
          <w:lang w:eastAsia="it-IT"/>
        </w:rPr>
        <w:t xml:space="preserve">Dove l’installazione dei cookies richiede il consenso, esso può essere revocato in qualsiasi momento facendo riferimento alle informazioni contenute in questo documento. </w:t>
      </w:r>
    </w:p>
    <w:p w:rsidR="00AC15CC" w:rsidRPr="00743E06" w:rsidRDefault="00AC15CC" w:rsidP="00AC15CC">
      <w:pPr>
        <w:shd w:val="clear" w:color="auto" w:fill="FFFFFF"/>
        <w:spacing w:before="225" w:after="225" w:line="240" w:lineRule="auto"/>
        <w:rPr>
          <w:rFonts w:ascii="Helvetica" w:eastAsia="Times New Roman" w:hAnsi="Helvetica" w:cs="Times New Roman"/>
          <w:b/>
          <w:sz w:val="24"/>
          <w:szCs w:val="24"/>
          <w:lang w:eastAsia="it-IT"/>
        </w:rPr>
      </w:pPr>
      <w:r w:rsidRPr="00743E06">
        <w:rPr>
          <w:rFonts w:ascii="Helvetica" w:eastAsia="Times New Roman" w:hAnsi="Helvetica" w:cs="Times New Roman"/>
          <w:b/>
          <w:sz w:val="24"/>
          <w:szCs w:val="24"/>
          <w:lang w:eastAsia="it-IT"/>
        </w:rPr>
        <w:t>Tipologie di cookie</w:t>
      </w:r>
    </w:p>
    <w:p w:rsidR="00AC15CC" w:rsidRPr="008C31D9" w:rsidRDefault="00AC15CC" w:rsidP="00AC15CC">
      <w:pPr>
        <w:shd w:val="clear" w:color="auto" w:fill="FFFFFF"/>
        <w:spacing w:before="225" w:after="225" w:line="240" w:lineRule="auto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743E06">
        <w:rPr>
          <w:rFonts w:ascii="Helvetica" w:eastAsia="Times New Roman" w:hAnsi="Helvetica" w:cs="Times New Roman"/>
          <w:sz w:val="24"/>
          <w:szCs w:val="24"/>
          <w:lang w:eastAsia="it-IT"/>
        </w:rPr>
        <w:t>In base alle caratteristiche e all'utilizzo dei cookie possiamo distinguere diverse categorie:</w:t>
      </w:r>
    </w:p>
    <w:p w:rsidR="00AC15CC" w:rsidRPr="008C31D9" w:rsidRDefault="00AC15CC" w:rsidP="00B47D3B">
      <w:pPr>
        <w:numPr>
          <w:ilvl w:val="0"/>
          <w:numId w:val="1"/>
        </w:numPr>
        <w:shd w:val="clear" w:color="auto" w:fill="FFFFFF"/>
        <w:tabs>
          <w:tab w:val="left" w:pos="4111"/>
        </w:tabs>
        <w:spacing w:before="100" w:beforeAutospacing="1" w:after="100" w:afterAutospacing="1" w:line="330" w:lineRule="atLeast"/>
        <w:ind w:left="0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8C31D9">
        <w:rPr>
          <w:rFonts w:ascii="Helvetica" w:eastAsia="Times New Roman" w:hAnsi="Helvetica" w:cs="Times New Roman"/>
          <w:b/>
          <w:bCs/>
          <w:sz w:val="24"/>
          <w:szCs w:val="24"/>
          <w:lang w:eastAsia="it-IT"/>
        </w:rPr>
        <w:t>Cookie strettamente necessari</w:t>
      </w:r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 xml:space="preserve">. Si tratta di cookie indispensabili per il corretto </w:t>
      </w:r>
      <w:r w:rsidRPr="0096765D">
        <w:rPr>
          <w:rFonts w:ascii="Helvetica" w:eastAsia="Times New Roman" w:hAnsi="Helvetica" w:cs="Times New Roman"/>
          <w:sz w:val="24"/>
          <w:szCs w:val="24"/>
          <w:lang w:eastAsia="it-IT"/>
        </w:rPr>
        <w:t xml:space="preserve">funzionamento dei siti </w:t>
      </w:r>
      <w:hyperlink r:id="rId8" w:history="1">
        <w:r w:rsidR="0096765D" w:rsidRPr="0096765D">
          <w:rPr>
            <w:rStyle w:val="Collegamentoipertestuale"/>
            <w:rFonts w:ascii="Helvetica" w:eastAsia="Times New Roman" w:hAnsi="Helvetica" w:cs="Times New Roman"/>
            <w:sz w:val="24"/>
            <w:szCs w:val="24"/>
            <w:lang w:eastAsia="it-IT"/>
          </w:rPr>
          <w:t>www.apaie.it</w:t>
        </w:r>
      </w:hyperlink>
      <w:r w:rsidR="0096765D" w:rsidRPr="0096765D">
        <w:rPr>
          <w:rStyle w:val="Collegamentoipertestuale"/>
          <w:rFonts w:ascii="Helvetica" w:eastAsia="Times New Roman" w:hAnsi="Helvetica" w:cs="Times New Roman"/>
          <w:sz w:val="24"/>
          <w:szCs w:val="24"/>
          <w:lang w:eastAsia="it-IT"/>
        </w:rPr>
        <w:t xml:space="preserve"> </w:t>
      </w:r>
      <w:r w:rsidRPr="0096765D">
        <w:rPr>
          <w:rFonts w:ascii="Helvetica" w:eastAsia="Times New Roman" w:hAnsi="Helvetica" w:cs="Times New Roman"/>
          <w:sz w:val="24"/>
          <w:szCs w:val="24"/>
          <w:lang w:eastAsia="it-IT"/>
        </w:rPr>
        <w:t>e sono utilizzati per gestire il login e l'accesso alle</w:t>
      </w:r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 xml:space="preserve"> funzioni riservate del sito. La durata dei cookie è strettamente limitata alla sessione di lavoro (chiuso il </w:t>
      </w:r>
      <w:r w:rsidRPr="008C31D9">
        <w:rPr>
          <w:rFonts w:ascii="Helvetica" w:eastAsia="Times New Roman" w:hAnsi="Helvetica" w:cs="Times New Roman"/>
          <w:i/>
          <w:iCs/>
          <w:sz w:val="24"/>
          <w:szCs w:val="24"/>
          <w:lang w:eastAsia="it-IT"/>
        </w:rPr>
        <w:t>browser</w:t>
      </w:r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> vengono cancellati).</w:t>
      </w:r>
    </w:p>
    <w:p w:rsidR="00AC15CC" w:rsidRPr="008C31D9" w:rsidRDefault="00AC15CC" w:rsidP="00AC15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8C31D9">
        <w:rPr>
          <w:rFonts w:ascii="Helvetica" w:eastAsia="Times New Roman" w:hAnsi="Helvetica" w:cs="Times New Roman"/>
          <w:b/>
          <w:bCs/>
          <w:sz w:val="24"/>
          <w:szCs w:val="24"/>
          <w:lang w:eastAsia="it-IT"/>
        </w:rPr>
        <w:lastRenderedPageBreak/>
        <w:t>Cookie di analisi e prestazioni</w:t>
      </w:r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>. Sono cookie utilizzati per raccogliere e analizzare il traffico e l'utilizzo del sito in modo anonimo. Questi cookie, pur senza identificare l'utente, consentono, per esempio, di rilevare se il medesimo utente torna a collegarsi in momenti diversi. Permettono inoltre di monitorare il sistema e migliorarne le prestazioni e l'usabilità. La disattivazione di tali cookie può essere eseguita senza alcuna perdita di funzionalità.</w:t>
      </w:r>
    </w:p>
    <w:p w:rsidR="00AC15CC" w:rsidRPr="0096765D" w:rsidRDefault="00AC15CC" w:rsidP="00AC15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871CB9">
        <w:rPr>
          <w:rFonts w:ascii="Helvetica" w:eastAsia="Times New Roman" w:hAnsi="Helvetica" w:cs="Times New Roman"/>
          <w:b/>
          <w:bCs/>
          <w:sz w:val="24"/>
          <w:szCs w:val="24"/>
          <w:lang w:eastAsia="it-IT"/>
        </w:rPr>
        <w:t>Cookie di profilazione</w:t>
      </w:r>
      <w:r w:rsidRPr="00871CB9">
        <w:rPr>
          <w:rFonts w:ascii="Helvetica" w:eastAsia="Times New Roman" w:hAnsi="Helvetica" w:cs="Times New Roman"/>
          <w:sz w:val="24"/>
          <w:szCs w:val="24"/>
          <w:lang w:eastAsia="it-IT"/>
        </w:rPr>
        <w:t>. Si tratta di cookie permanenti utilizzati per identificare (in modo anonimo e non) le preferenze dell'utente e migliorare la sua esperienza di navigazione. </w:t>
      </w:r>
      <w:r w:rsidRPr="00871CB9">
        <w:rPr>
          <w:rFonts w:ascii="Helvetica" w:eastAsia="Times New Roman" w:hAnsi="Helvetica" w:cs="Times New Roman"/>
          <w:b/>
          <w:bCs/>
          <w:sz w:val="24"/>
          <w:szCs w:val="24"/>
          <w:lang w:eastAsia="it-IT"/>
        </w:rPr>
        <w:t xml:space="preserve">I siti </w:t>
      </w:r>
      <w:hyperlink r:id="rId9" w:history="1">
        <w:r w:rsidR="0096765D" w:rsidRPr="0096765D">
          <w:rPr>
            <w:rStyle w:val="Collegamentoipertestuale"/>
            <w:rFonts w:ascii="Helvetica" w:eastAsia="Times New Roman" w:hAnsi="Helvetica" w:cs="Times New Roman"/>
            <w:b/>
            <w:bCs/>
            <w:sz w:val="24"/>
            <w:szCs w:val="24"/>
            <w:lang w:eastAsia="it-IT"/>
          </w:rPr>
          <w:t>www.apaie.it</w:t>
        </w:r>
      </w:hyperlink>
      <w:r w:rsidR="0096765D" w:rsidRPr="0096765D">
        <w:rPr>
          <w:rStyle w:val="Collegamentoipertestuale"/>
          <w:rFonts w:ascii="Helvetica" w:eastAsia="Times New Roman" w:hAnsi="Helvetica" w:cs="Times New Roman"/>
          <w:b/>
          <w:bCs/>
          <w:sz w:val="24"/>
          <w:szCs w:val="24"/>
          <w:u w:val="none"/>
          <w:lang w:eastAsia="it-IT"/>
        </w:rPr>
        <w:t xml:space="preserve"> </w:t>
      </w:r>
      <w:r w:rsidRPr="0096765D">
        <w:rPr>
          <w:rFonts w:ascii="Helvetica" w:eastAsia="Times New Roman" w:hAnsi="Helvetica" w:cs="Times New Roman"/>
          <w:b/>
          <w:bCs/>
          <w:sz w:val="24"/>
          <w:szCs w:val="24"/>
          <w:lang w:eastAsia="it-IT"/>
        </w:rPr>
        <w:t>non utilizzano cookie di questo tipo.</w:t>
      </w:r>
    </w:p>
    <w:p w:rsidR="00AC15CC" w:rsidRPr="00450FAC" w:rsidRDefault="00AC15CC" w:rsidP="00AC15CC">
      <w:pPr>
        <w:shd w:val="clear" w:color="auto" w:fill="FFFFFF"/>
        <w:spacing w:before="225" w:after="225" w:line="240" w:lineRule="auto"/>
        <w:rPr>
          <w:rFonts w:ascii="Helvetica" w:eastAsia="Times New Roman" w:hAnsi="Helvetica" w:cs="Times New Roman"/>
          <w:color w:val="919191"/>
          <w:sz w:val="24"/>
          <w:szCs w:val="24"/>
          <w:lang w:eastAsia="it-IT"/>
        </w:rPr>
      </w:pPr>
      <w:r w:rsidRPr="00450FAC">
        <w:rPr>
          <w:rFonts w:ascii="Helvetica" w:eastAsia="Times New Roman" w:hAnsi="Helvetica" w:cs="Times New Roman"/>
          <w:color w:val="919191"/>
          <w:sz w:val="24"/>
          <w:szCs w:val="24"/>
          <w:lang w:eastAsia="it-IT"/>
        </w:rPr>
        <w:t> </w:t>
      </w:r>
    </w:p>
    <w:p w:rsidR="00AC15CC" w:rsidRPr="008C31D9" w:rsidRDefault="00AC15CC" w:rsidP="00AC15CC">
      <w:pPr>
        <w:shd w:val="clear" w:color="auto" w:fill="FFFFFF"/>
        <w:spacing w:before="225" w:after="225" w:line="240" w:lineRule="auto"/>
        <w:rPr>
          <w:rFonts w:ascii="Helvetica" w:eastAsia="Times New Roman" w:hAnsi="Helvetica" w:cs="Times New Roman"/>
          <w:b/>
          <w:sz w:val="24"/>
          <w:szCs w:val="24"/>
          <w:lang w:eastAsia="it-IT"/>
        </w:rPr>
      </w:pPr>
      <w:r w:rsidRPr="008C31D9">
        <w:rPr>
          <w:rFonts w:ascii="Helvetica" w:eastAsia="Times New Roman" w:hAnsi="Helvetica" w:cs="Times New Roman"/>
          <w:b/>
          <w:sz w:val="24"/>
          <w:szCs w:val="24"/>
          <w:lang w:eastAsia="it-IT"/>
        </w:rPr>
        <w:t>Cookie di terze parti</w:t>
      </w:r>
    </w:p>
    <w:p w:rsidR="00AC15CC" w:rsidRPr="008C31D9" w:rsidRDefault="00AC15CC" w:rsidP="00AC15CC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>Visitando un sito web si possono ricevere cookie sia dal sito visitato (“proprietari”), sia da siti gestiti da altre organizzazioni (“terze parti”). Un esempio notevole è rappresentato dalla presenza dei “social plugin” per Facebook, Twitter, Google+ e LinkedIn. Si tratta di parti della pagina visitata generate direttamente dai suddetti siti ed integrati nella pagina del sito ospitante. L'utilizzo più comune dei </w:t>
      </w:r>
      <w:r w:rsidRPr="008C31D9">
        <w:rPr>
          <w:rFonts w:ascii="Helvetica" w:eastAsia="Times New Roman" w:hAnsi="Helvetica" w:cs="Times New Roman"/>
          <w:i/>
          <w:iCs/>
          <w:sz w:val="24"/>
          <w:szCs w:val="24"/>
          <w:lang w:eastAsia="it-IT"/>
        </w:rPr>
        <w:t>social plugin</w:t>
      </w:r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> è finalizzato alla condivisione dei contenuti sui social network.</w:t>
      </w:r>
    </w:p>
    <w:p w:rsidR="00AC15CC" w:rsidRPr="008C31D9" w:rsidRDefault="00AC15CC" w:rsidP="00AC15CC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>La presenza di questi </w:t>
      </w:r>
      <w:r w:rsidRPr="008C31D9">
        <w:rPr>
          <w:rFonts w:ascii="Helvetica" w:eastAsia="Times New Roman" w:hAnsi="Helvetica" w:cs="Times New Roman"/>
          <w:i/>
          <w:iCs/>
          <w:sz w:val="24"/>
          <w:szCs w:val="24"/>
          <w:lang w:eastAsia="it-IT"/>
        </w:rPr>
        <w:t>plugin</w:t>
      </w:r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 xml:space="preserve"> comporta la trasmissione di cookie da e verso tutti i siti gestiti da </w:t>
      </w:r>
      <w:r w:rsidR="00C267D6">
        <w:rPr>
          <w:rFonts w:ascii="Helvetica" w:eastAsia="Times New Roman" w:hAnsi="Helvetica" w:cs="Times New Roman"/>
          <w:sz w:val="24"/>
          <w:szCs w:val="24"/>
          <w:lang w:eastAsia="it-IT"/>
        </w:rPr>
        <w:t xml:space="preserve">queste </w:t>
      </w:r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>terze parti. La gestione delle informazioni raccolte da “terze parti” è disciplinata dalle relative informative cui si prega di fare riferimento. Per garantire una maggiore trasparenza e comodità, si riportano qui di seguito gli indirizzi web delle diverse informative e delle modalità per la gestione dei cookie.</w:t>
      </w:r>
    </w:p>
    <w:p w:rsidR="00AC15CC" w:rsidRPr="009E2C71" w:rsidRDefault="0096765D" w:rsidP="00AC15CC">
      <w:pPr>
        <w:shd w:val="clear" w:color="auto" w:fill="FFFFFF"/>
        <w:spacing w:before="225" w:after="225" w:line="240" w:lineRule="auto"/>
        <w:rPr>
          <w:rFonts w:ascii="Helvetica" w:eastAsia="Times New Roman" w:hAnsi="Helvetica" w:cs="Times New Roman"/>
          <w:color w:val="919191"/>
          <w:sz w:val="24"/>
          <w:szCs w:val="24"/>
          <w:lang w:eastAsia="it-IT"/>
        </w:rPr>
      </w:pPr>
      <w:hyperlink r:id="rId10" w:history="1">
        <w:proofErr w:type="spellStart"/>
        <w:r w:rsidR="00A34CE6" w:rsidRPr="00A34CE6">
          <w:rPr>
            <w:rFonts w:ascii="Helvetica" w:eastAsia="Times New Roman" w:hAnsi="Helvetica" w:cs="Times New Roman"/>
            <w:color w:val="0070C0"/>
            <w:sz w:val="24"/>
            <w:szCs w:val="24"/>
            <w:u w:val="single"/>
            <w:lang w:eastAsia="it-IT"/>
          </w:rPr>
          <w:t>facebook</w:t>
        </w:r>
        <w:proofErr w:type="spellEnd"/>
        <w:r w:rsidR="00A34CE6" w:rsidRPr="00A34CE6">
          <w:rPr>
            <w:rFonts w:ascii="Helvetica" w:eastAsia="Times New Roman" w:hAnsi="Helvetica" w:cs="Times New Roman"/>
            <w:color w:val="0070C0"/>
            <w:sz w:val="24"/>
            <w:szCs w:val="24"/>
            <w:u w:val="single"/>
            <w:lang w:eastAsia="it-IT"/>
          </w:rPr>
          <w:t xml:space="preserve"> informativa</w:t>
        </w:r>
      </w:hyperlink>
    </w:p>
    <w:p w:rsidR="00AC15CC" w:rsidRPr="008C31D9" w:rsidRDefault="00AC15CC" w:rsidP="00AC15CC">
      <w:pPr>
        <w:shd w:val="clear" w:color="auto" w:fill="FFFFFF"/>
        <w:spacing w:before="225" w:after="225" w:line="240" w:lineRule="auto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>Facebook (configurazione): accedere al proprio account. Sezione privacy.</w:t>
      </w:r>
    </w:p>
    <w:p w:rsidR="00AC15CC" w:rsidRPr="009E2C71" w:rsidRDefault="0096765D" w:rsidP="00AC15CC">
      <w:pPr>
        <w:shd w:val="clear" w:color="auto" w:fill="FFFFFF"/>
        <w:spacing w:before="225" w:after="225" w:line="240" w:lineRule="auto"/>
        <w:rPr>
          <w:rFonts w:ascii="Helvetica" w:eastAsia="Times New Roman" w:hAnsi="Helvetica" w:cs="Times New Roman"/>
          <w:color w:val="919191"/>
          <w:sz w:val="24"/>
          <w:szCs w:val="24"/>
          <w:lang w:eastAsia="it-IT"/>
        </w:rPr>
      </w:pPr>
      <w:hyperlink r:id="rId11" w:history="1">
        <w:proofErr w:type="spellStart"/>
        <w:r w:rsidR="00A34CE6" w:rsidRPr="00A34CE6">
          <w:rPr>
            <w:rFonts w:ascii="Helvetica" w:eastAsia="Times New Roman" w:hAnsi="Helvetica" w:cs="Times New Roman"/>
            <w:color w:val="0070C0"/>
            <w:sz w:val="24"/>
            <w:szCs w:val="24"/>
            <w:u w:val="single"/>
            <w:lang w:eastAsia="it-IT"/>
          </w:rPr>
          <w:t>twitter</w:t>
        </w:r>
        <w:proofErr w:type="spellEnd"/>
        <w:r w:rsidR="00A34CE6" w:rsidRPr="00A34CE6">
          <w:rPr>
            <w:rFonts w:ascii="Helvetica" w:eastAsia="Times New Roman" w:hAnsi="Helvetica" w:cs="Times New Roman"/>
            <w:color w:val="0070C0"/>
            <w:sz w:val="24"/>
            <w:szCs w:val="24"/>
            <w:u w:val="single"/>
            <w:lang w:eastAsia="it-IT"/>
          </w:rPr>
          <w:t xml:space="preserve"> informativa</w:t>
        </w:r>
      </w:hyperlink>
    </w:p>
    <w:p w:rsidR="00AC15CC" w:rsidRPr="00A34CE6" w:rsidRDefault="0096765D" w:rsidP="00AC15CC">
      <w:pPr>
        <w:shd w:val="clear" w:color="auto" w:fill="FFFFFF"/>
        <w:spacing w:before="225" w:after="225" w:line="240" w:lineRule="auto"/>
        <w:rPr>
          <w:rFonts w:ascii="Helvetica" w:eastAsia="Times New Roman" w:hAnsi="Helvetica" w:cs="Times New Roman"/>
          <w:color w:val="0070C0"/>
          <w:sz w:val="24"/>
          <w:szCs w:val="24"/>
          <w:u w:val="single"/>
          <w:lang w:eastAsia="it-IT"/>
        </w:rPr>
      </w:pPr>
      <w:hyperlink r:id="rId12" w:history="1">
        <w:proofErr w:type="spellStart"/>
        <w:r w:rsidR="00A34CE6" w:rsidRPr="00A34CE6">
          <w:rPr>
            <w:rFonts w:ascii="Helvetica" w:eastAsia="Times New Roman" w:hAnsi="Helvetica" w:cs="Times New Roman"/>
            <w:color w:val="0070C0"/>
            <w:sz w:val="24"/>
            <w:szCs w:val="24"/>
            <w:u w:val="single"/>
            <w:lang w:eastAsia="it-IT"/>
          </w:rPr>
          <w:t>twitter</w:t>
        </w:r>
        <w:proofErr w:type="spellEnd"/>
        <w:r w:rsidR="00A34CE6" w:rsidRPr="00A34CE6">
          <w:rPr>
            <w:rFonts w:ascii="Helvetica" w:eastAsia="Times New Roman" w:hAnsi="Helvetica" w:cs="Times New Roman"/>
            <w:color w:val="0070C0"/>
            <w:sz w:val="24"/>
            <w:szCs w:val="24"/>
            <w:u w:val="single"/>
            <w:lang w:eastAsia="it-IT"/>
          </w:rPr>
          <w:t xml:space="preserve"> configurazione</w:t>
        </w:r>
      </w:hyperlink>
    </w:p>
    <w:p w:rsidR="008C31D9" w:rsidRPr="008C31D9" w:rsidRDefault="008C31D9" w:rsidP="00AC15CC">
      <w:pPr>
        <w:shd w:val="clear" w:color="auto" w:fill="FFFFFF"/>
        <w:spacing w:before="225" w:after="225" w:line="240" w:lineRule="auto"/>
        <w:rPr>
          <w:color w:val="0070C0"/>
          <w:lang w:eastAsia="it-IT"/>
        </w:rPr>
      </w:pPr>
      <w:r>
        <w:rPr>
          <w:color w:val="0070C0"/>
          <w:lang w:eastAsia="it-IT"/>
        </w:rPr>
        <w:fldChar w:fldCharType="begin"/>
      </w:r>
      <w:r>
        <w:rPr>
          <w:color w:val="0070C0"/>
          <w:lang w:eastAsia="it-IT"/>
        </w:rPr>
        <w:instrText xml:space="preserve"> HYPERLINK "</w:instrText>
      </w:r>
      <w:r w:rsidRPr="008C31D9">
        <w:rPr>
          <w:color w:val="0070C0"/>
          <w:lang w:eastAsia="it-IT"/>
        </w:rPr>
        <w:instrText>https://www.linkedin.com/legal/cookie-policy</w:instrText>
      </w:r>
    </w:p>
    <w:p w:rsidR="008C31D9" w:rsidRPr="0023005B" w:rsidRDefault="008C31D9" w:rsidP="00AC15CC">
      <w:pPr>
        <w:shd w:val="clear" w:color="auto" w:fill="FFFFFF"/>
        <w:spacing w:before="225" w:after="225" w:line="240" w:lineRule="auto"/>
        <w:rPr>
          <w:rStyle w:val="Collegamentoipertestuale"/>
          <w:lang w:eastAsia="it-IT"/>
        </w:rPr>
      </w:pPr>
      <w:r>
        <w:rPr>
          <w:color w:val="0070C0"/>
          <w:lang w:eastAsia="it-IT"/>
        </w:rPr>
        <w:instrText xml:space="preserve">" </w:instrText>
      </w:r>
      <w:r>
        <w:rPr>
          <w:color w:val="0070C0"/>
          <w:lang w:eastAsia="it-IT"/>
        </w:rPr>
        <w:fldChar w:fldCharType="separate"/>
      </w:r>
      <w:r w:rsidRPr="0023005B">
        <w:rPr>
          <w:rStyle w:val="Collegamentoipertestuale"/>
          <w:lang w:eastAsia="it-IT"/>
        </w:rPr>
        <w:t>https://www.linkedin.com/legal/cookie-policy</w:t>
      </w:r>
    </w:p>
    <w:p w:rsidR="00AC15CC" w:rsidRPr="00A34CE6" w:rsidRDefault="008C31D9" w:rsidP="00AC15CC">
      <w:pPr>
        <w:shd w:val="clear" w:color="auto" w:fill="FFFFFF"/>
        <w:spacing w:before="225" w:after="225" w:line="240" w:lineRule="auto"/>
        <w:rPr>
          <w:rFonts w:ascii="Helvetica" w:eastAsia="Times New Roman" w:hAnsi="Helvetica" w:cs="Times New Roman"/>
          <w:color w:val="0070C0"/>
          <w:sz w:val="24"/>
          <w:szCs w:val="24"/>
          <w:u w:val="single"/>
          <w:lang w:eastAsia="it-IT"/>
        </w:rPr>
      </w:pPr>
      <w:r>
        <w:rPr>
          <w:color w:val="0070C0"/>
          <w:lang w:eastAsia="it-IT"/>
        </w:rPr>
        <w:fldChar w:fldCharType="end"/>
      </w:r>
      <w:r w:rsidR="00A34CE6" w:rsidRPr="00A34CE6">
        <w:rPr>
          <w:rFonts w:ascii="Helvetica" w:eastAsia="Times New Roman" w:hAnsi="Helvetica" w:cs="Times New Roman"/>
          <w:color w:val="0070C0"/>
          <w:sz w:val="24"/>
          <w:szCs w:val="24"/>
          <w:u w:val="single"/>
          <w:lang w:eastAsia="it-IT"/>
        </w:rPr>
        <w:t xml:space="preserve"> </w:t>
      </w:r>
      <w:hyperlink r:id="rId13" w:history="1">
        <w:proofErr w:type="spellStart"/>
        <w:r w:rsidR="00A34CE6" w:rsidRPr="00A34CE6">
          <w:rPr>
            <w:rFonts w:ascii="Helvetica" w:eastAsia="Times New Roman" w:hAnsi="Helvetica" w:cs="Times New Roman"/>
            <w:color w:val="0070C0"/>
            <w:sz w:val="24"/>
            <w:szCs w:val="24"/>
            <w:u w:val="single"/>
            <w:lang w:eastAsia="it-IT"/>
          </w:rPr>
          <w:t>Linkedin</w:t>
        </w:r>
        <w:proofErr w:type="spellEnd"/>
        <w:r w:rsidR="00A34CE6" w:rsidRPr="00A34CE6">
          <w:rPr>
            <w:rFonts w:ascii="Helvetica" w:eastAsia="Times New Roman" w:hAnsi="Helvetica" w:cs="Times New Roman"/>
            <w:color w:val="0070C0"/>
            <w:sz w:val="24"/>
            <w:szCs w:val="24"/>
            <w:u w:val="single"/>
            <w:lang w:eastAsia="it-IT"/>
          </w:rPr>
          <w:t xml:space="preserve"> Configurazione</w:t>
        </w:r>
      </w:hyperlink>
    </w:p>
    <w:p w:rsidR="00AC15CC" w:rsidRPr="00A34CE6" w:rsidRDefault="0096765D" w:rsidP="00AC15CC">
      <w:pPr>
        <w:shd w:val="clear" w:color="auto" w:fill="FFFFFF"/>
        <w:spacing w:before="225" w:after="225" w:line="240" w:lineRule="auto"/>
        <w:rPr>
          <w:rFonts w:ascii="Helvetica" w:eastAsia="Times New Roman" w:hAnsi="Helvetica" w:cs="Times New Roman"/>
          <w:color w:val="0070C0"/>
          <w:sz w:val="24"/>
          <w:szCs w:val="24"/>
          <w:u w:val="single"/>
          <w:lang w:eastAsia="it-IT"/>
        </w:rPr>
      </w:pPr>
      <w:hyperlink r:id="rId14" w:history="1">
        <w:r w:rsidR="00A34CE6" w:rsidRPr="00A34CE6">
          <w:rPr>
            <w:rFonts w:ascii="Helvetica" w:eastAsia="Times New Roman" w:hAnsi="Helvetica" w:cs="Times New Roman"/>
            <w:color w:val="0070C0"/>
            <w:sz w:val="24"/>
            <w:szCs w:val="24"/>
            <w:u w:val="single"/>
            <w:lang w:eastAsia="it-IT"/>
          </w:rPr>
          <w:t>Google+ informativa</w:t>
        </w:r>
      </w:hyperlink>
    </w:p>
    <w:p w:rsidR="00AC15CC" w:rsidRPr="00A34CE6" w:rsidRDefault="0096765D" w:rsidP="00AC15CC">
      <w:pPr>
        <w:shd w:val="clear" w:color="auto" w:fill="FFFFFF"/>
        <w:spacing w:before="225" w:after="225" w:line="240" w:lineRule="auto"/>
        <w:rPr>
          <w:rFonts w:ascii="Helvetica" w:eastAsia="Times New Roman" w:hAnsi="Helvetica" w:cs="Times New Roman"/>
          <w:color w:val="0070C0"/>
          <w:sz w:val="24"/>
          <w:szCs w:val="24"/>
          <w:u w:val="single"/>
          <w:lang w:eastAsia="it-IT"/>
        </w:rPr>
      </w:pPr>
      <w:hyperlink r:id="rId15" w:history="1">
        <w:r w:rsidR="00A34CE6" w:rsidRPr="00A34CE6">
          <w:rPr>
            <w:rFonts w:ascii="Helvetica" w:eastAsia="Times New Roman" w:hAnsi="Helvetica" w:cs="Times New Roman"/>
            <w:color w:val="0070C0"/>
            <w:sz w:val="24"/>
            <w:szCs w:val="24"/>
            <w:u w:val="single"/>
            <w:lang w:eastAsia="it-IT"/>
          </w:rPr>
          <w:t>Google+ configurazione</w:t>
        </w:r>
      </w:hyperlink>
    </w:p>
    <w:p w:rsidR="00AC15CC" w:rsidRPr="00A34CE6" w:rsidRDefault="0096765D" w:rsidP="00AC15CC">
      <w:pPr>
        <w:shd w:val="clear" w:color="auto" w:fill="FFFFFF"/>
        <w:spacing w:before="225" w:after="225" w:line="240" w:lineRule="auto"/>
        <w:rPr>
          <w:rFonts w:ascii="Helvetica" w:eastAsia="Times New Roman" w:hAnsi="Helvetica" w:cs="Times New Roman"/>
          <w:color w:val="0070C0"/>
          <w:sz w:val="24"/>
          <w:szCs w:val="24"/>
          <w:u w:val="single"/>
          <w:lang w:eastAsia="it-IT"/>
        </w:rPr>
      </w:pPr>
      <w:hyperlink r:id="rId16" w:history="1">
        <w:r w:rsidR="00A34CE6" w:rsidRPr="008C31D9">
          <w:rPr>
            <w:rFonts w:ascii="Helvetica" w:eastAsia="Times New Roman" w:hAnsi="Helvetica" w:cs="Times New Roman"/>
            <w:color w:val="0070C0"/>
            <w:sz w:val="24"/>
            <w:szCs w:val="24"/>
            <w:u w:val="single"/>
            <w:lang w:eastAsia="it-IT"/>
          </w:rPr>
          <w:t xml:space="preserve">Google </w:t>
        </w:r>
        <w:proofErr w:type="spellStart"/>
        <w:r w:rsidR="00A34CE6" w:rsidRPr="008C31D9">
          <w:rPr>
            <w:rFonts w:ascii="Helvetica" w:eastAsia="Times New Roman" w:hAnsi="Helvetica" w:cs="Times New Roman"/>
            <w:color w:val="0070C0"/>
            <w:sz w:val="24"/>
            <w:szCs w:val="24"/>
            <w:u w:val="single"/>
            <w:lang w:eastAsia="it-IT"/>
          </w:rPr>
          <w:t>Analytcs</w:t>
        </w:r>
        <w:proofErr w:type="spellEnd"/>
      </w:hyperlink>
    </w:p>
    <w:p w:rsidR="00AC15CC" w:rsidRPr="008C31D9" w:rsidRDefault="0096765D" w:rsidP="00AC15CC">
      <w:pPr>
        <w:shd w:val="clear" w:color="auto" w:fill="FFFFFF"/>
        <w:spacing w:before="225" w:after="225" w:line="240" w:lineRule="auto"/>
        <w:rPr>
          <w:rFonts w:ascii="Helvetica" w:eastAsia="Times New Roman" w:hAnsi="Helvetica" w:cs="Times New Roman"/>
          <w:color w:val="0070C0"/>
          <w:sz w:val="24"/>
          <w:szCs w:val="24"/>
          <w:u w:val="single"/>
          <w:lang w:eastAsia="it-IT"/>
        </w:rPr>
      </w:pPr>
      <w:hyperlink r:id="rId17" w:history="1">
        <w:r w:rsidR="008C31D9" w:rsidRPr="008C31D9">
          <w:rPr>
            <w:rFonts w:ascii="Helvetica" w:eastAsia="Times New Roman" w:hAnsi="Helvetica" w:cs="Times New Roman"/>
            <w:color w:val="0070C0"/>
            <w:sz w:val="24"/>
            <w:szCs w:val="24"/>
            <w:u w:val="single"/>
            <w:lang w:eastAsia="it-IT"/>
          </w:rPr>
          <w:t>YouTube impostazioni</w:t>
        </w:r>
      </w:hyperlink>
    </w:p>
    <w:p w:rsidR="00AC15CC" w:rsidRPr="009E2C71" w:rsidRDefault="00AC15CC" w:rsidP="00AC15CC">
      <w:pPr>
        <w:shd w:val="clear" w:color="auto" w:fill="FFFFFF"/>
        <w:spacing w:before="225" w:after="225" w:line="240" w:lineRule="auto"/>
        <w:rPr>
          <w:rFonts w:ascii="Helvetica" w:eastAsia="Times New Roman" w:hAnsi="Helvetica" w:cs="Times New Roman"/>
          <w:color w:val="919191"/>
          <w:sz w:val="24"/>
          <w:szCs w:val="24"/>
          <w:lang w:eastAsia="it-IT"/>
        </w:rPr>
      </w:pPr>
      <w:r w:rsidRPr="009E2C71">
        <w:rPr>
          <w:rFonts w:ascii="Helvetica" w:eastAsia="Times New Roman" w:hAnsi="Helvetica" w:cs="Times New Roman"/>
          <w:color w:val="919191"/>
          <w:sz w:val="24"/>
          <w:szCs w:val="24"/>
          <w:lang w:eastAsia="it-IT"/>
        </w:rPr>
        <w:t> </w:t>
      </w:r>
    </w:p>
    <w:p w:rsidR="00AC15CC" w:rsidRPr="00450FAC" w:rsidRDefault="00AC15CC" w:rsidP="00AC15CC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Times New Roman"/>
          <w:color w:val="919191"/>
          <w:sz w:val="24"/>
          <w:szCs w:val="24"/>
          <w:lang w:eastAsia="it-IT"/>
        </w:rPr>
      </w:pPr>
      <w:r w:rsidRPr="0096765D">
        <w:rPr>
          <w:rFonts w:ascii="Helvetica" w:eastAsia="Times New Roman" w:hAnsi="Helvetica" w:cs="Times New Roman"/>
          <w:sz w:val="24"/>
          <w:szCs w:val="24"/>
          <w:lang w:eastAsia="it-IT"/>
        </w:rPr>
        <w:t xml:space="preserve">Il sito </w:t>
      </w:r>
      <w:hyperlink r:id="rId18" w:history="1">
        <w:r w:rsidR="0096765D" w:rsidRPr="0096765D">
          <w:rPr>
            <w:rStyle w:val="Collegamentoipertestuale"/>
            <w:rFonts w:ascii="Helvetica" w:eastAsia="Times New Roman" w:hAnsi="Helvetica" w:cs="Times New Roman"/>
            <w:sz w:val="24"/>
            <w:szCs w:val="24"/>
            <w:lang w:eastAsia="it-IT"/>
          </w:rPr>
          <w:t>www.apaie.it</w:t>
        </w:r>
      </w:hyperlink>
      <w:r w:rsidR="0096765D" w:rsidRPr="0096765D">
        <w:rPr>
          <w:rStyle w:val="Collegamentoipertestuale"/>
          <w:rFonts w:ascii="Helvetica" w:eastAsia="Times New Roman" w:hAnsi="Helvetica" w:cs="Times New Roman"/>
          <w:sz w:val="24"/>
          <w:szCs w:val="24"/>
          <w:lang w:eastAsia="it-IT"/>
        </w:rPr>
        <w:t xml:space="preserve"> </w:t>
      </w:r>
      <w:r w:rsidRPr="0096765D">
        <w:rPr>
          <w:rFonts w:ascii="Helvetica" w:eastAsia="Times New Roman" w:hAnsi="Helvetica" w:cs="Times New Roman"/>
          <w:sz w:val="24"/>
          <w:szCs w:val="24"/>
          <w:lang w:eastAsia="it-IT"/>
        </w:rPr>
        <w:t>include anche talune componenti trasmesse da Google Analytics, un</w:t>
      </w:r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 xml:space="preserve"> servizio di analisi del traffico web fornito da Google, </w:t>
      </w:r>
      <w:proofErr w:type="spellStart"/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>Inc</w:t>
      </w:r>
      <w:proofErr w:type="spellEnd"/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>. (“Google”). Anche in questo caso si tratta di cookie di terze parti raccolti e gestiti in modo anonimo per monitorare e migliorare le prestazioni del sito ospite (performance cookie).</w:t>
      </w:r>
    </w:p>
    <w:p w:rsidR="00AC15CC" w:rsidRPr="008C31D9" w:rsidRDefault="00AC15CC" w:rsidP="00AC15CC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lastRenderedPageBreak/>
        <w:t xml:space="preserve">Google Analytics utilizza i "cookie" per raccogliere e analizzare in forma anonima le informazioni sui comportamenti di utilizzo dei siti web </w:t>
      </w:r>
      <w:hyperlink r:id="rId19" w:history="1">
        <w:r w:rsidR="0096765D" w:rsidRPr="0096765D">
          <w:rPr>
            <w:rStyle w:val="Collegamentoipertestuale"/>
            <w:rFonts w:ascii="Helvetica" w:eastAsia="Times New Roman" w:hAnsi="Helvetica" w:cs="Times New Roman"/>
            <w:sz w:val="24"/>
            <w:szCs w:val="24"/>
            <w:lang w:eastAsia="it-IT"/>
          </w:rPr>
          <w:t>www.apaie.it</w:t>
        </w:r>
      </w:hyperlink>
      <w:r w:rsidR="0096765D" w:rsidRPr="0096765D">
        <w:rPr>
          <w:rStyle w:val="Collegamentoipertestuale"/>
          <w:rFonts w:ascii="Helvetica" w:eastAsia="Times New Roman" w:hAnsi="Helvetica" w:cs="Times New Roman"/>
          <w:sz w:val="24"/>
          <w:szCs w:val="24"/>
          <w:lang w:eastAsia="it-IT"/>
        </w:rPr>
        <w:t xml:space="preserve"> </w:t>
      </w:r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 xml:space="preserve">(compreso l'indirizzo IP dell'utente). Tali informazioni vengono raccolte da Google Analytics, che le elabora allo </w:t>
      </w:r>
      <w:r w:rsidRPr="0096765D">
        <w:rPr>
          <w:rFonts w:ascii="Helvetica" w:eastAsia="Times New Roman" w:hAnsi="Helvetica" w:cs="Times New Roman"/>
          <w:sz w:val="24"/>
          <w:szCs w:val="24"/>
          <w:lang w:eastAsia="it-IT"/>
        </w:rPr>
        <w:t xml:space="preserve">scopo di redigere report per gli operatori di </w:t>
      </w:r>
      <w:hyperlink r:id="rId20" w:history="1">
        <w:r w:rsidR="0096765D" w:rsidRPr="0096765D">
          <w:rPr>
            <w:rStyle w:val="Collegamentoipertestuale"/>
            <w:rFonts w:ascii="Helvetica" w:eastAsia="Times New Roman" w:hAnsi="Helvetica" w:cs="Times New Roman"/>
            <w:sz w:val="24"/>
            <w:szCs w:val="24"/>
            <w:lang w:eastAsia="it-IT"/>
          </w:rPr>
          <w:t>www.apaie.it</w:t>
        </w:r>
      </w:hyperlink>
      <w:r w:rsidR="0096765D" w:rsidRPr="0096765D">
        <w:rPr>
          <w:rStyle w:val="Collegamentoipertestuale"/>
          <w:rFonts w:ascii="Helvetica" w:eastAsia="Times New Roman" w:hAnsi="Helvetica" w:cs="Times New Roman"/>
          <w:sz w:val="24"/>
          <w:szCs w:val="24"/>
          <w:lang w:eastAsia="it-IT"/>
        </w:rPr>
        <w:t xml:space="preserve"> </w:t>
      </w:r>
      <w:r w:rsidRPr="0096765D">
        <w:rPr>
          <w:rFonts w:ascii="Helvetica" w:eastAsia="Times New Roman" w:hAnsi="Helvetica" w:cs="Times New Roman"/>
          <w:sz w:val="24"/>
          <w:szCs w:val="24"/>
          <w:lang w:eastAsia="it-IT"/>
        </w:rPr>
        <w:t>riguardanti le attività sui siti web</w:t>
      </w:r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 xml:space="preserve"> stessi. Questo sito non utilizza (e non consente a terzi di utilizzare) lo strumento di analisi di Google per monitorare o per raccogliere informazioni personali di identificazione. Google non associa l'indirizzo IP a nessun altro dato posseduto da Google né cerca di collegare un indirizzo IP con l'identità di un utente. Google può anche comunicare queste informazioni a terzi ove ciò sia imposto dalla legge o laddove tali terzi trattino le suddette informazioni per conto di Google.</w:t>
      </w:r>
    </w:p>
    <w:p w:rsidR="00AC15CC" w:rsidRPr="008C31D9" w:rsidRDefault="00AC15CC" w:rsidP="00AC15CC">
      <w:pPr>
        <w:shd w:val="clear" w:color="auto" w:fill="FFFFFF"/>
        <w:spacing w:before="225" w:after="225" w:line="240" w:lineRule="auto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>Per ulteriori informazioni, si rinvia al link di seguito indicato:</w:t>
      </w:r>
    </w:p>
    <w:p w:rsidR="00AC15CC" w:rsidRPr="009E2C71" w:rsidRDefault="0096765D" w:rsidP="00AC15CC">
      <w:pPr>
        <w:shd w:val="clear" w:color="auto" w:fill="FFFFFF"/>
        <w:spacing w:before="225" w:after="225" w:line="240" w:lineRule="auto"/>
        <w:rPr>
          <w:rFonts w:ascii="Helvetica" w:eastAsia="Times New Roman" w:hAnsi="Helvetica" w:cs="Times New Roman"/>
          <w:color w:val="919191"/>
          <w:sz w:val="24"/>
          <w:szCs w:val="24"/>
          <w:lang w:eastAsia="it-IT"/>
        </w:rPr>
      </w:pPr>
      <w:hyperlink r:id="rId21" w:history="1">
        <w:r w:rsidR="00AC15CC" w:rsidRPr="009E2C71">
          <w:rPr>
            <w:rFonts w:ascii="Helvetica" w:eastAsia="Times New Roman" w:hAnsi="Helvetica" w:cs="Times New Roman"/>
            <w:color w:val="DE5543"/>
            <w:sz w:val="24"/>
            <w:szCs w:val="24"/>
            <w:u w:val="single"/>
            <w:lang w:eastAsia="it-IT"/>
          </w:rPr>
          <w:t>https://www.google.it/policies/privacy/partners/</w:t>
        </w:r>
      </w:hyperlink>
    </w:p>
    <w:p w:rsidR="00AC15CC" w:rsidRPr="008C31D9" w:rsidRDefault="00AC15CC" w:rsidP="00AC15CC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>L'utente può disabilitare in modo selettivo l'azione di Google Analytics installando sul proprio </w:t>
      </w:r>
      <w:r w:rsidRPr="008C31D9">
        <w:rPr>
          <w:rFonts w:ascii="Helvetica" w:eastAsia="Times New Roman" w:hAnsi="Helvetica" w:cs="Times New Roman"/>
          <w:i/>
          <w:iCs/>
          <w:sz w:val="24"/>
          <w:szCs w:val="24"/>
          <w:lang w:eastAsia="it-IT"/>
        </w:rPr>
        <w:t>browser</w:t>
      </w:r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> la componente di </w:t>
      </w:r>
      <w:proofErr w:type="spellStart"/>
      <w:r w:rsidRPr="008C31D9">
        <w:rPr>
          <w:rFonts w:ascii="Helvetica" w:eastAsia="Times New Roman" w:hAnsi="Helvetica" w:cs="Times New Roman"/>
          <w:i/>
          <w:iCs/>
          <w:sz w:val="24"/>
          <w:szCs w:val="24"/>
          <w:lang w:eastAsia="it-IT"/>
        </w:rPr>
        <w:t>opt</w:t>
      </w:r>
      <w:proofErr w:type="spellEnd"/>
      <w:r w:rsidRPr="008C31D9">
        <w:rPr>
          <w:rFonts w:ascii="Helvetica" w:eastAsia="Times New Roman" w:hAnsi="Helvetica" w:cs="Times New Roman"/>
          <w:i/>
          <w:iCs/>
          <w:sz w:val="24"/>
          <w:szCs w:val="24"/>
          <w:lang w:eastAsia="it-IT"/>
        </w:rPr>
        <w:t>-out</w:t>
      </w:r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> fornito da Google. Per disabilitare l'azione di Google Analytics, si rinvia al link di seguito indicato:</w:t>
      </w:r>
    </w:p>
    <w:p w:rsidR="00AC15CC" w:rsidRPr="008C31D9" w:rsidRDefault="008C31D9" w:rsidP="00AC15CC">
      <w:pPr>
        <w:shd w:val="clear" w:color="auto" w:fill="FFFFFF"/>
        <w:spacing w:before="225" w:after="225" w:line="240" w:lineRule="auto"/>
        <w:rPr>
          <w:rStyle w:val="Collegamentoipertestuale"/>
          <w:rFonts w:ascii="Helvetica" w:eastAsia="Times New Roman" w:hAnsi="Helvetica" w:cs="Times New Roman"/>
          <w:sz w:val="24"/>
          <w:szCs w:val="24"/>
          <w:lang w:eastAsia="it-IT"/>
        </w:rPr>
      </w:pPr>
      <w:r>
        <w:rPr>
          <w:rFonts w:ascii="Helvetica" w:eastAsia="Times New Roman" w:hAnsi="Helvetica" w:cs="Times New Roman"/>
          <w:color w:val="DE5543"/>
          <w:sz w:val="24"/>
          <w:szCs w:val="24"/>
          <w:u w:val="single"/>
          <w:lang w:eastAsia="it-IT"/>
        </w:rPr>
        <w:fldChar w:fldCharType="begin"/>
      </w:r>
      <w:r>
        <w:rPr>
          <w:rFonts w:ascii="Helvetica" w:eastAsia="Times New Roman" w:hAnsi="Helvetica" w:cs="Times New Roman"/>
          <w:color w:val="DE5543"/>
          <w:sz w:val="24"/>
          <w:szCs w:val="24"/>
          <w:u w:val="single"/>
          <w:lang w:eastAsia="it-IT"/>
        </w:rPr>
        <w:instrText xml:space="preserve"> HYPERLINK "https://tools.google.com/dlpage/gaoptout" </w:instrText>
      </w:r>
      <w:r>
        <w:rPr>
          <w:rFonts w:ascii="Helvetica" w:eastAsia="Times New Roman" w:hAnsi="Helvetica" w:cs="Times New Roman"/>
          <w:color w:val="DE5543"/>
          <w:sz w:val="24"/>
          <w:szCs w:val="24"/>
          <w:u w:val="single"/>
          <w:lang w:eastAsia="it-IT"/>
        </w:rPr>
        <w:fldChar w:fldCharType="separate"/>
      </w:r>
      <w:r w:rsidR="00AC15CC" w:rsidRPr="008C31D9">
        <w:rPr>
          <w:rStyle w:val="Collegamentoipertestuale"/>
          <w:rFonts w:ascii="Helvetica" w:eastAsia="Times New Roman" w:hAnsi="Helvetica" w:cs="Times New Roman"/>
          <w:sz w:val="24"/>
          <w:szCs w:val="24"/>
          <w:lang w:eastAsia="it-IT"/>
        </w:rPr>
        <w:t>https://tools.google.com/dlpage/gaoptout</w:t>
      </w:r>
    </w:p>
    <w:p w:rsidR="00AC15CC" w:rsidRPr="0086437B" w:rsidRDefault="008C31D9" w:rsidP="00AC15CC">
      <w:pPr>
        <w:shd w:val="clear" w:color="auto" w:fill="FFFFFF"/>
        <w:spacing w:before="225" w:after="225" w:line="240" w:lineRule="auto"/>
        <w:rPr>
          <w:rFonts w:ascii="Helvetica" w:eastAsia="Times New Roman" w:hAnsi="Helvetica" w:cs="Times New Roman"/>
          <w:b/>
          <w:sz w:val="24"/>
          <w:szCs w:val="24"/>
          <w:lang w:eastAsia="it-IT"/>
        </w:rPr>
      </w:pPr>
      <w:r>
        <w:rPr>
          <w:rFonts w:ascii="Helvetica" w:eastAsia="Times New Roman" w:hAnsi="Helvetica" w:cs="Times New Roman"/>
          <w:color w:val="DE5543"/>
          <w:sz w:val="24"/>
          <w:szCs w:val="24"/>
          <w:u w:val="single"/>
          <w:lang w:eastAsia="it-IT"/>
        </w:rPr>
        <w:fldChar w:fldCharType="end"/>
      </w:r>
      <w:r w:rsidR="00AC15CC" w:rsidRPr="0086437B">
        <w:rPr>
          <w:rFonts w:ascii="Helvetica" w:eastAsia="Times New Roman" w:hAnsi="Helvetica" w:cs="Times New Roman"/>
          <w:b/>
          <w:sz w:val="24"/>
          <w:szCs w:val="24"/>
          <w:lang w:eastAsia="it-IT"/>
        </w:rPr>
        <w:t>Durata dei cookie</w:t>
      </w:r>
    </w:p>
    <w:p w:rsidR="00AC15CC" w:rsidRPr="0086437B" w:rsidRDefault="00AC15CC" w:rsidP="00AC15CC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86437B">
        <w:rPr>
          <w:rFonts w:ascii="Helvetica" w:eastAsia="Times New Roman" w:hAnsi="Helvetica" w:cs="Times New Roman"/>
          <w:sz w:val="24"/>
          <w:szCs w:val="24"/>
          <w:lang w:eastAsia="it-IT"/>
        </w:rPr>
        <w:t>Alcuni cookie (cookie di sessione) restano attivi solo fino alla chiusura del </w:t>
      </w:r>
      <w:r w:rsidRPr="0086437B">
        <w:rPr>
          <w:rFonts w:ascii="Helvetica" w:eastAsia="Times New Roman" w:hAnsi="Helvetica" w:cs="Times New Roman"/>
          <w:i/>
          <w:iCs/>
          <w:sz w:val="24"/>
          <w:szCs w:val="24"/>
          <w:lang w:eastAsia="it-IT"/>
        </w:rPr>
        <w:t>browser</w:t>
      </w:r>
      <w:r w:rsidRPr="0086437B">
        <w:rPr>
          <w:rFonts w:ascii="Helvetica" w:eastAsia="Times New Roman" w:hAnsi="Helvetica" w:cs="Times New Roman"/>
          <w:sz w:val="24"/>
          <w:szCs w:val="24"/>
          <w:lang w:eastAsia="it-IT"/>
        </w:rPr>
        <w:t> o all'esecuzione del comando di </w:t>
      </w:r>
      <w:proofErr w:type="spellStart"/>
      <w:r w:rsidRPr="0086437B">
        <w:rPr>
          <w:rFonts w:ascii="Helvetica" w:eastAsia="Times New Roman" w:hAnsi="Helvetica" w:cs="Times New Roman"/>
          <w:i/>
          <w:iCs/>
          <w:sz w:val="24"/>
          <w:szCs w:val="24"/>
          <w:lang w:eastAsia="it-IT"/>
        </w:rPr>
        <w:t>logout</w:t>
      </w:r>
      <w:proofErr w:type="spellEnd"/>
      <w:r w:rsidRPr="0086437B">
        <w:rPr>
          <w:rFonts w:ascii="Helvetica" w:eastAsia="Times New Roman" w:hAnsi="Helvetica" w:cs="Times New Roman"/>
          <w:sz w:val="24"/>
          <w:szCs w:val="24"/>
          <w:lang w:eastAsia="it-IT"/>
        </w:rPr>
        <w:t>. Altri cookie “sopravvivono” alla chiusura del</w:t>
      </w:r>
      <w:r w:rsidR="00F00BC7" w:rsidRPr="0086437B">
        <w:rPr>
          <w:rFonts w:ascii="Helvetica" w:eastAsia="Times New Roman" w:hAnsi="Helvetica" w:cs="Times New Roman"/>
          <w:sz w:val="24"/>
          <w:szCs w:val="24"/>
          <w:lang w:eastAsia="it-IT"/>
        </w:rPr>
        <w:t xml:space="preserve"> </w:t>
      </w:r>
      <w:r w:rsidRPr="0086437B">
        <w:rPr>
          <w:rFonts w:ascii="Helvetica" w:eastAsia="Times New Roman" w:hAnsi="Helvetica" w:cs="Times New Roman"/>
          <w:i/>
          <w:iCs/>
          <w:sz w:val="24"/>
          <w:szCs w:val="24"/>
          <w:lang w:eastAsia="it-IT"/>
        </w:rPr>
        <w:t>browser</w:t>
      </w:r>
      <w:r w:rsidRPr="0086437B">
        <w:rPr>
          <w:rFonts w:ascii="Helvetica" w:eastAsia="Times New Roman" w:hAnsi="Helvetica" w:cs="Times New Roman"/>
          <w:sz w:val="24"/>
          <w:szCs w:val="24"/>
          <w:lang w:eastAsia="it-IT"/>
        </w:rPr>
        <w:t> e sono disponibili anche in successive visite dell'utente.</w:t>
      </w:r>
    </w:p>
    <w:p w:rsidR="00AC15CC" w:rsidRPr="0086437B" w:rsidRDefault="00AC15CC" w:rsidP="00AC15CC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86437B">
        <w:rPr>
          <w:rFonts w:ascii="Helvetica" w:eastAsia="Times New Roman" w:hAnsi="Helvetica" w:cs="Times New Roman"/>
          <w:sz w:val="24"/>
          <w:szCs w:val="24"/>
          <w:lang w:eastAsia="it-IT"/>
        </w:rPr>
        <w:t>Questi cookie sono detti persistenti e la loro durata è fissata dal server al momento della loro creazione. In alcuni casi è fissata una scadenza, in altri casi la durata è illimitata.</w:t>
      </w:r>
    </w:p>
    <w:p w:rsidR="00AC15CC" w:rsidRPr="008C31D9" w:rsidRDefault="00AC15CC" w:rsidP="00AC15CC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86437B">
        <w:rPr>
          <w:rFonts w:ascii="Helvetica" w:eastAsia="Times New Roman" w:hAnsi="Helvetica" w:cs="Times New Roman"/>
          <w:sz w:val="24"/>
          <w:szCs w:val="24"/>
          <w:lang w:eastAsia="it-IT"/>
        </w:rPr>
        <w:t>Tuttavia, navigando sulle pagine de</w:t>
      </w:r>
      <w:r w:rsidR="00BF786A">
        <w:rPr>
          <w:rFonts w:ascii="Helvetica" w:eastAsia="Times New Roman" w:hAnsi="Helvetica" w:cs="Times New Roman"/>
          <w:sz w:val="24"/>
          <w:szCs w:val="24"/>
          <w:lang w:eastAsia="it-IT"/>
        </w:rPr>
        <w:t>l nostro</w:t>
      </w:r>
      <w:r w:rsidRPr="0086437B">
        <w:rPr>
          <w:rFonts w:ascii="Helvetica" w:eastAsia="Times New Roman" w:hAnsi="Helvetica" w:cs="Times New Roman"/>
          <w:sz w:val="24"/>
          <w:szCs w:val="24"/>
          <w:lang w:eastAsia="it-IT"/>
        </w:rPr>
        <w:t xml:space="preserve"> sit</w:t>
      </w:r>
      <w:r w:rsidR="00BF786A">
        <w:rPr>
          <w:rFonts w:ascii="Helvetica" w:eastAsia="Times New Roman" w:hAnsi="Helvetica" w:cs="Times New Roman"/>
          <w:sz w:val="24"/>
          <w:szCs w:val="24"/>
          <w:lang w:eastAsia="it-IT"/>
        </w:rPr>
        <w:t>o si può</w:t>
      </w:r>
      <w:r w:rsidRPr="0086437B">
        <w:rPr>
          <w:rFonts w:ascii="Helvetica" w:eastAsia="Times New Roman" w:hAnsi="Helvetica" w:cs="Times New Roman"/>
          <w:sz w:val="24"/>
          <w:szCs w:val="24"/>
          <w:lang w:eastAsia="it-IT"/>
        </w:rPr>
        <w:t xml:space="preserve"> interagire con siti gestiti da terze parti che possono creare o modificare cookie permanenti e di profilazione.</w:t>
      </w:r>
    </w:p>
    <w:p w:rsidR="00AC15CC" w:rsidRPr="008C31D9" w:rsidRDefault="00AC15CC" w:rsidP="00AC15CC">
      <w:pPr>
        <w:shd w:val="clear" w:color="auto" w:fill="FFFFFF"/>
        <w:spacing w:before="225" w:after="225" w:line="240" w:lineRule="auto"/>
        <w:rPr>
          <w:rFonts w:ascii="Helvetica" w:eastAsia="Times New Roman" w:hAnsi="Helvetica" w:cs="Times New Roman"/>
          <w:b/>
          <w:sz w:val="24"/>
          <w:szCs w:val="24"/>
          <w:lang w:eastAsia="it-IT"/>
        </w:rPr>
      </w:pPr>
      <w:r w:rsidRPr="008C31D9">
        <w:rPr>
          <w:rFonts w:ascii="Helvetica" w:eastAsia="Times New Roman" w:hAnsi="Helvetica" w:cs="Times New Roman"/>
          <w:b/>
          <w:sz w:val="24"/>
          <w:szCs w:val="24"/>
          <w:lang w:eastAsia="it-IT"/>
        </w:rPr>
        <w:t>Gestione dei cookie</w:t>
      </w:r>
    </w:p>
    <w:p w:rsidR="00AC15CC" w:rsidRPr="008C31D9" w:rsidRDefault="00AC15CC" w:rsidP="00AC15CC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>L'utente può decidere se accettare o meno i cookie utilizzando le impostazioni del proprio </w:t>
      </w:r>
      <w:r w:rsidRPr="008C31D9">
        <w:rPr>
          <w:rFonts w:ascii="Helvetica" w:eastAsia="Times New Roman" w:hAnsi="Helvetica" w:cs="Times New Roman"/>
          <w:i/>
          <w:iCs/>
          <w:sz w:val="24"/>
          <w:szCs w:val="24"/>
          <w:lang w:eastAsia="it-IT"/>
        </w:rPr>
        <w:t>browser</w:t>
      </w:r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>.</w:t>
      </w:r>
    </w:p>
    <w:p w:rsidR="00AC15CC" w:rsidRPr="008C31D9" w:rsidRDefault="00AC15CC" w:rsidP="00AC15CC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8C31D9">
        <w:rPr>
          <w:rFonts w:ascii="Helvetica" w:eastAsia="Times New Roman" w:hAnsi="Helvetica" w:cs="Times New Roman"/>
          <w:b/>
          <w:bCs/>
          <w:sz w:val="24"/>
          <w:szCs w:val="24"/>
          <w:lang w:eastAsia="it-IT"/>
        </w:rPr>
        <w:t>Attenzione</w:t>
      </w:r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 xml:space="preserve">: la </w:t>
      </w:r>
      <w:proofErr w:type="spellStart"/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>disabilitazione</w:t>
      </w:r>
      <w:proofErr w:type="spellEnd"/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 xml:space="preserve"> totale o parziale dei cookie tecnici può compromettere l'utilizzo delle funzionalità del sito riservate agli utenti registrati. Al contrario, la fruibilità dei contenuti pubblici è possibile anche disabilitando completamente i cookie.</w:t>
      </w:r>
    </w:p>
    <w:p w:rsidR="00AC15CC" w:rsidRPr="008C31D9" w:rsidRDefault="00AC15CC" w:rsidP="00AC15CC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 xml:space="preserve">La </w:t>
      </w:r>
      <w:proofErr w:type="spellStart"/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>disabilitazione</w:t>
      </w:r>
      <w:proofErr w:type="spellEnd"/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 xml:space="preserve"> dei cookie “terze parti” non pregiudica in alcun modo la navigabilità.</w:t>
      </w:r>
    </w:p>
    <w:p w:rsidR="00AC15CC" w:rsidRPr="008C31D9" w:rsidRDefault="00AC15CC" w:rsidP="00AC15CC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 xml:space="preserve">L'impostazione può essere definita in modo specifico per i diversi siti e applicazioni web. </w:t>
      </w:r>
      <w:proofErr w:type="gramStart"/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>Inoltre</w:t>
      </w:r>
      <w:proofErr w:type="gramEnd"/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 xml:space="preserve"> i migliori </w:t>
      </w:r>
      <w:r w:rsidRPr="008C31D9">
        <w:rPr>
          <w:rFonts w:ascii="Helvetica" w:eastAsia="Times New Roman" w:hAnsi="Helvetica" w:cs="Times New Roman"/>
          <w:i/>
          <w:iCs/>
          <w:sz w:val="24"/>
          <w:szCs w:val="24"/>
          <w:lang w:eastAsia="it-IT"/>
        </w:rPr>
        <w:t>browser</w:t>
      </w:r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> consentono di definire impostazioni diverse per i cookie “proprietari” e per quelli di “terze parti”.</w:t>
      </w:r>
    </w:p>
    <w:p w:rsidR="00AC15CC" w:rsidRPr="008C31D9" w:rsidRDefault="00AC15CC" w:rsidP="00AC15CC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>A titolo di esempio, in Firefox, attraverso il menu </w:t>
      </w:r>
      <w:r w:rsidRPr="008C31D9">
        <w:rPr>
          <w:rFonts w:ascii="Helvetica" w:eastAsia="Times New Roman" w:hAnsi="Helvetica" w:cs="Times New Roman"/>
          <w:i/>
          <w:iCs/>
          <w:sz w:val="24"/>
          <w:szCs w:val="24"/>
          <w:lang w:eastAsia="it-IT"/>
        </w:rPr>
        <w:t>Strumenti-&gt;Opzioni -&gt;Privacy</w:t>
      </w:r>
      <w:r w:rsidRPr="008C31D9">
        <w:rPr>
          <w:rFonts w:ascii="Helvetica" w:eastAsia="Times New Roman" w:hAnsi="Helvetica" w:cs="Times New Roman"/>
          <w:sz w:val="24"/>
          <w:szCs w:val="24"/>
          <w:lang w:eastAsia="it-IT"/>
        </w:rPr>
        <w:t>, è possibile accedere ad un pannello di controllo dove è possibile definire se accettare o meno i diversi tipi di cookie e procedere alla loro rimozione.</w:t>
      </w:r>
    </w:p>
    <w:p w:rsidR="00115E5E" w:rsidRPr="008C31D9" w:rsidRDefault="0096765D" w:rsidP="00115E5E">
      <w:pPr>
        <w:shd w:val="clear" w:color="auto" w:fill="FFFFFF"/>
        <w:spacing w:before="225" w:after="225" w:line="240" w:lineRule="auto"/>
        <w:rPr>
          <w:rStyle w:val="Collegamentoipertestuale"/>
          <w:sz w:val="28"/>
        </w:rPr>
      </w:pPr>
      <w:hyperlink r:id="rId22" w:history="1">
        <w:r w:rsidR="00115E5E" w:rsidRPr="008C31D9">
          <w:rPr>
            <w:rStyle w:val="Collegamentoipertestuale"/>
            <w:sz w:val="28"/>
          </w:rPr>
          <w:t>Chrome</w:t>
        </w:r>
      </w:hyperlink>
    </w:p>
    <w:p w:rsidR="00115E5E" w:rsidRPr="0037073F" w:rsidRDefault="0096765D" w:rsidP="00115E5E">
      <w:pPr>
        <w:shd w:val="clear" w:color="auto" w:fill="FFFFFF"/>
        <w:spacing w:before="225" w:after="225" w:line="240" w:lineRule="auto"/>
        <w:rPr>
          <w:rStyle w:val="Collegamentoipertestuale"/>
          <w:sz w:val="28"/>
        </w:rPr>
      </w:pPr>
      <w:hyperlink r:id="rId23" w:tgtFrame="_blank" w:history="1">
        <w:proofErr w:type="spellStart"/>
        <w:r w:rsidR="00115E5E" w:rsidRPr="0037073F">
          <w:rPr>
            <w:rStyle w:val="Collegamentoipertestuale"/>
            <w:sz w:val="28"/>
          </w:rPr>
          <w:t>Mozilla</w:t>
        </w:r>
        <w:proofErr w:type="spellEnd"/>
        <w:r w:rsidR="00115E5E" w:rsidRPr="0037073F">
          <w:rPr>
            <w:rStyle w:val="Collegamentoipertestuale"/>
            <w:sz w:val="28"/>
          </w:rPr>
          <w:t xml:space="preserve"> Firefox</w:t>
        </w:r>
      </w:hyperlink>
    </w:p>
    <w:p w:rsidR="00115E5E" w:rsidRPr="0037073F" w:rsidRDefault="0096765D" w:rsidP="00115E5E">
      <w:pPr>
        <w:shd w:val="clear" w:color="auto" w:fill="FFFFFF"/>
        <w:spacing w:before="225" w:after="225" w:line="240" w:lineRule="auto"/>
        <w:rPr>
          <w:rStyle w:val="Collegamentoipertestuale"/>
          <w:sz w:val="28"/>
        </w:rPr>
      </w:pPr>
      <w:hyperlink r:id="rId24" w:tgtFrame="_blank" w:history="1">
        <w:r w:rsidR="00115E5E" w:rsidRPr="0037073F">
          <w:rPr>
            <w:rStyle w:val="Collegamentoipertestuale"/>
            <w:sz w:val="28"/>
          </w:rPr>
          <w:t>Microsoft Internet Explorer</w:t>
        </w:r>
      </w:hyperlink>
    </w:p>
    <w:p w:rsidR="00115E5E" w:rsidRPr="009E2C71" w:rsidRDefault="0096765D" w:rsidP="00115E5E">
      <w:pPr>
        <w:shd w:val="clear" w:color="auto" w:fill="FFFFFF"/>
        <w:spacing w:before="225" w:after="225" w:line="240" w:lineRule="auto"/>
        <w:rPr>
          <w:rFonts w:ascii="Helvetica" w:eastAsia="Times New Roman" w:hAnsi="Helvetica" w:cs="Times New Roman"/>
          <w:color w:val="919191"/>
          <w:sz w:val="24"/>
          <w:szCs w:val="24"/>
          <w:lang w:eastAsia="it-IT"/>
        </w:rPr>
      </w:pPr>
      <w:hyperlink r:id="rId25" w:history="1">
        <w:r w:rsidR="00115E5E" w:rsidRPr="008C31D9">
          <w:rPr>
            <w:rStyle w:val="Collegamentoipertestuale"/>
            <w:rFonts w:ascii="Helvetica" w:eastAsia="Times New Roman" w:hAnsi="Helvetica" w:cs="Times New Roman"/>
            <w:sz w:val="24"/>
            <w:szCs w:val="24"/>
            <w:lang w:eastAsia="it-IT"/>
          </w:rPr>
          <w:t>Opera</w:t>
        </w:r>
      </w:hyperlink>
    </w:p>
    <w:p w:rsidR="00115E5E" w:rsidRPr="008C31D9" w:rsidRDefault="0096765D" w:rsidP="00115E5E">
      <w:pPr>
        <w:shd w:val="clear" w:color="auto" w:fill="FFFFFF"/>
        <w:spacing w:before="225" w:after="225" w:line="240" w:lineRule="auto"/>
        <w:rPr>
          <w:rStyle w:val="Collegamentoipertestuale"/>
          <w:sz w:val="32"/>
        </w:rPr>
      </w:pPr>
      <w:hyperlink r:id="rId26" w:history="1">
        <w:r w:rsidR="00115E5E" w:rsidRPr="008C31D9">
          <w:rPr>
            <w:rStyle w:val="Collegamentoipertestuale"/>
            <w:sz w:val="32"/>
          </w:rPr>
          <w:t>Safari</w:t>
        </w:r>
      </w:hyperlink>
      <w:r w:rsidR="00115E5E" w:rsidRPr="008C31D9">
        <w:rPr>
          <w:rStyle w:val="Collegamentoipertestuale"/>
          <w:sz w:val="32"/>
        </w:rPr>
        <w:t xml:space="preserve"> </w:t>
      </w:r>
    </w:p>
    <w:p w:rsidR="00AC15CC" w:rsidRDefault="00AC15CC" w:rsidP="00AC15CC"/>
    <w:p w:rsidR="000C5FF5" w:rsidRDefault="000C5FF5" w:rsidP="000C5FF5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000000"/>
        </w:rPr>
      </w:pPr>
      <w:r>
        <w:rPr>
          <w:rStyle w:val="Enfasigrassetto"/>
          <w:rFonts w:ascii="DIN Medium" w:hAnsi="DIN Medium"/>
          <w:color w:val="000000"/>
        </w:rPr>
        <w:t xml:space="preserve">3. </w:t>
      </w:r>
      <w:r w:rsidR="00BA6BDD">
        <w:rPr>
          <w:rStyle w:val="Enfasigrassetto"/>
          <w:rFonts w:ascii="DIN Medium" w:hAnsi="DIN Medium"/>
          <w:color w:val="000000"/>
        </w:rPr>
        <w:t>Sistema di protezione dei dati</w:t>
      </w:r>
    </w:p>
    <w:p w:rsidR="000C5FF5" w:rsidRPr="0011374F" w:rsidRDefault="00BA6BDD" w:rsidP="000C5FF5">
      <w:pPr>
        <w:pStyle w:val="NormaleWeb"/>
        <w:shd w:val="clear" w:color="auto" w:fill="FFFFFF"/>
        <w:spacing w:before="0" w:beforeAutospacing="0" w:after="150" w:afterAutospacing="0" w:line="360" w:lineRule="atLeast"/>
        <w:jc w:val="both"/>
        <w:rPr>
          <w:rFonts w:ascii="Helvetica" w:hAnsi="Helvetica"/>
          <w:color w:val="000000"/>
        </w:rPr>
      </w:pPr>
      <w:bookmarkStart w:id="0" w:name="_Hlk516226861"/>
      <w:r>
        <w:rPr>
          <w:rFonts w:ascii="Helvetica" w:hAnsi="Helvetica"/>
          <w:color w:val="000000"/>
        </w:rPr>
        <w:t>Tutti i nostri lavoratori che in maniera diretta o indiretta trattano dati personali firmano un accordo di segretezza nel rispetto della normativa sulla privacy vigente</w:t>
      </w:r>
      <w:r w:rsidR="000C5FF5" w:rsidRPr="0011374F">
        <w:rPr>
          <w:rFonts w:ascii="Helvetica" w:hAnsi="Helvetica"/>
          <w:color w:val="000000"/>
        </w:rPr>
        <w:t xml:space="preserve"> (GDPR 679</w:t>
      </w:r>
      <w:r>
        <w:rPr>
          <w:rFonts w:ascii="Helvetica" w:hAnsi="Helvetica"/>
          <w:color w:val="000000"/>
        </w:rPr>
        <w:t>/2016</w:t>
      </w:r>
      <w:r w:rsidR="000C5FF5" w:rsidRPr="0011374F">
        <w:rPr>
          <w:rFonts w:ascii="Helvetica" w:hAnsi="Helvetica"/>
          <w:color w:val="000000"/>
        </w:rPr>
        <w:t xml:space="preserve">) </w:t>
      </w:r>
      <w:r>
        <w:rPr>
          <w:rFonts w:ascii="Helvetica" w:hAnsi="Helvetica"/>
          <w:color w:val="000000"/>
        </w:rPr>
        <w:t>quando vengono assunti</w:t>
      </w:r>
      <w:r w:rsidR="000C5FF5" w:rsidRPr="0011374F">
        <w:rPr>
          <w:rFonts w:ascii="Helvetica" w:hAnsi="Helvetica"/>
          <w:color w:val="000000"/>
        </w:rPr>
        <w:t>.</w:t>
      </w:r>
    </w:p>
    <w:p w:rsidR="000C5FF5" w:rsidRPr="0011374F" w:rsidRDefault="00BA6BDD" w:rsidP="000C5FF5">
      <w:pPr>
        <w:pStyle w:val="NormaleWeb"/>
        <w:shd w:val="clear" w:color="auto" w:fill="FFFFFF"/>
        <w:spacing w:before="0" w:beforeAutospacing="0" w:after="150" w:afterAutospacing="0" w:line="360" w:lineRule="atLeast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Inoltre adottiamo misure di sicurezza organizzative e tecn</w:t>
      </w:r>
      <w:r w:rsidR="0096765D">
        <w:rPr>
          <w:rFonts w:ascii="Helvetica" w:hAnsi="Helvetica"/>
          <w:color w:val="000000"/>
        </w:rPr>
        <w:t>i</w:t>
      </w:r>
      <w:bookmarkStart w:id="1" w:name="_GoBack"/>
      <w:bookmarkEnd w:id="1"/>
      <w:r>
        <w:rPr>
          <w:rFonts w:ascii="Helvetica" w:hAnsi="Helvetica"/>
          <w:color w:val="000000"/>
        </w:rPr>
        <w:t>che</w:t>
      </w:r>
      <w:r w:rsidR="000C5FF5" w:rsidRPr="0011374F">
        <w:rPr>
          <w:rFonts w:ascii="Helvetica" w:hAnsi="Helvetica"/>
          <w:color w:val="000000"/>
        </w:rPr>
        <w:t xml:space="preserve"> </w:t>
      </w:r>
      <w:r w:rsidR="00EB3D65">
        <w:rPr>
          <w:rFonts w:ascii="Helvetica" w:hAnsi="Helvetica"/>
          <w:color w:val="000000"/>
        </w:rPr>
        <w:t>per proteggere i dati da manipolazione, distruzione, cancellazione di terzi non autorizzati</w:t>
      </w:r>
      <w:r w:rsidR="000C5FF5" w:rsidRPr="0011374F">
        <w:rPr>
          <w:rFonts w:ascii="Helvetica" w:hAnsi="Helvetica"/>
          <w:color w:val="000000"/>
        </w:rPr>
        <w:t>.</w:t>
      </w:r>
    </w:p>
    <w:bookmarkEnd w:id="0"/>
    <w:p w:rsidR="000C5FF5" w:rsidRDefault="000C5FF5" w:rsidP="000C5FF5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000000"/>
        </w:rPr>
      </w:pPr>
      <w:r>
        <w:rPr>
          <w:rStyle w:val="Enfasigrassetto"/>
          <w:rFonts w:ascii="DIN Medium" w:hAnsi="DIN Medium"/>
          <w:color w:val="000000"/>
        </w:rPr>
        <w:t>4. Contatti</w:t>
      </w:r>
    </w:p>
    <w:p w:rsidR="000C5FF5" w:rsidRDefault="000C5FF5" w:rsidP="000C5FF5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color w:val="003366"/>
          <w:sz w:val="20"/>
          <w:lang w:val="en-GB"/>
        </w:rPr>
      </w:pPr>
      <w:r>
        <w:rPr>
          <w:rFonts w:ascii="Helvetica" w:hAnsi="Helvetica"/>
          <w:color w:val="000000"/>
        </w:rPr>
        <w:t xml:space="preserve">Se hai ulteriori domande sulla normativa della privacy e </w:t>
      </w:r>
      <w:r w:rsidR="00984676">
        <w:rPr>
          <w:rFonts w:ascii="Helvetica" w:hAnsi="Helvetica"/>
          <w:color w:val="000000"/>
        </w:rPr>
        <w:t>sui tuoi diritti in base alla normativa vigente</w:t>
      </w:r>
      <w:r>
        <w:rPr>
          <w:rFonts w:ascii="Helvetica" w:hAnsi="Helvetica"/>
          <w:color w:val="000000"/>
        </w:rPr>
        <w:t xml:space="preserve">, </w:t>
      </w:r>
      <w:r w:rsidR="00984676">
        <w:rPr>
          <w:rFonts w:ascii="Helvetica" w:hAnsi="Helvetica"/>
          <w:color w:val="000000"/>
        </w:rPr>
        <w:t>puoi contattarci ai seguenti recapiti</w:t>
      </w:r>
      <w:r w:rsidRPr="00B41D23">
        <w:rPr>
          <w:rFonts w:ascii="Helvetica" w:hAnsi="Helvetica"/>
          <w:color w:val="000000"/>
        </w:rPr>
        <w:t>:</w:t>
      </w:r>
      <w:r w:rsidRPr="00545B91">
        <w:rPr>
          <w:color w:val="003366"/>
          <w:sz w:val="20"/>
          <w:lang w:val="en-GB"/>
        </w:rPr>
        <w:t xml:space="preserve"> </w:t>
      </w:r>
    </w:p>
    <w:p w:rsidR="0096765D" w:rsidRDefault="0096765D" w:rsidP="000C5FF5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color w:val="003366"/>
          <w:sz w:val="20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90"/>
        <w:gridCol w:w="4838"/>
      </w:tblGrid>
      <w:tr w:rsidR="000C5FF5" w:rsidRPr="00EB00B5" w:rsidTr="004D0144">
        <w:tc>
          <w:tcPr>
            <w:tcW w:w="4790" w:type="dxa"/>
          </w:tcPr>
          <w:p w:rsidR="000C5FF5" w:rsidRPr="0096765D" w:rsidRDefault="000C5FF5" w:rsidP="004D0144">
            <w:pPr>
              <w:pStyle w:val="PreformattatoHTML"/>
              <w:shd w:val="clear" w:color="auto" w:fill="FFFFFF"/>
              <w:jc w:val="both"/>
              <w:rPr>
                <w:rFonts w:asciiTheme="majorHAnsi" w:hAnsiTheme="majorHAnsi"/>
                <w:color w:val="auto"/>
                <w:sz w:val="24"/>
                <w:szCs w:val="24"/>
                <w:lang w:val="en"/>
              </w:rPr>
            </w:pPr>
            <w:bookmarkStart w:id="2" w:name="_Hlk521513491"/>
            <w:proofErr w:type="spellStart"/>
            <w:r w:rsidRPr="0096765D">
              <w:rPr>
                <w:rFonts w:asciiTheme="majorHAnsi" w:hAnsiTheme="majorHAnsi"/>
                <w:color w:val="auto"/>
                <w:sz w:val="24"/>
                <w:szCs w:val="24"/>
                <w:lang w:val="en"/>
              </w:rPr>
              <w:t>Titolare</w:t>
            </w:r>
            <w:proofErr w:type="spellEnd"/>
            <w:r w:rsidRPr="0096765D">
              <w:rPr>
                <w:rFonts w:asciiTheme="majorHAnsi" w:hAnsiTheme="majorHAnsi"/>
                <w:color w:val="auto"/>
                <w:sz w:val="24"/>
                <w:szCs w:val="24"/>
                <w:lang w:val="en"/>
              </w:rPr>
              <w:t xml:space="preserve"> del </w:t>
            </w:r>
            <w:proofErr w:type="spellStart"/>
            <w:r w:rsidRPr="0096765D">
              <w:rPr>
                <w:rFonts w:asciiTheme="majorHAnsi" w:hAnsiTheme="majorHAnsi"/>
                <w:color w:val="auto"/>
                <w:sz w:val="24"/>
                <w:szCs w:val="24"/>
                <w:lang w:val="en"/>
              </w:rPr>
              <w:t>Trattamento</w:t>
            </w:r>
            <w:proofErr w:type="spellEnd"/>
          </w:p>
        </w:tc>
        <w:tc>
          <w:tcPr>
            <w:tcW w:w="4838" w:type="dxa"/>
          </w:tcPr>
          <w:p w:rsidR="000C5FF5" w:rsidRPr="0096765D" w:rsidRDefault="0096765D" w:rsidP="004D0144">
            <w:pPr>
              <w:pStyle w:val="PreformattatoHTML"/>
              <w:shd w:val="clear" w:color="auto" w:fill="FFFFFF"/>
              <w:jc w:val="both"/>
              <w:rPr>
                <w:rStyle w:val="Collegamentoipertestuale"/>
                <w:rFonts w:ascii="Arial" w:hAnsi="Arial" w:cs="Arial"/>
                <w:sz w:val="24"/>
                <w:szCs w:val="24"/>
                <w:lang w:val="en"/>
              </w:rPr>
            </w:pPr>
            <w:r w:rsidRPr="0096765D">
              <w:rPr>
                <w:rStyle w:val="Collegamentoipertestuale"/>
                <w:rFonts w:ascii="Arial" w:hAnsi="Arial" w:cs="Arial"/>
                <w:sz w:val="24"/>
                <w:szCs w:val="24"/>
                <w:lang w:val="en"/>
              </w:rPr>
              <w:t>A</w:t>
            </w:r>
            <w:r w:rsidRPr="0096765D">
              <w:rPr>
                <w:rStyle w:val="Collegamentoipertestuale"/>
                <w:rFonts w:ascii="Arial" w:hAnsi="Arial" w:cs="Arial"/>
                <w:lang w:val="en"/>
              </w:rPr>
              <w:t>PAIE</w:t>
            </w:r>
          </w:p>
        </w:tc>
      </w:tr>
      <w:tr w:rsidR="000C5FF5" w:rsidRPr="0096765D" w:rsidTr="004D0144">
        <w:tc>
          <w:tcPr>
            <w:tcW w:w="4790" w:type="dxa"/>
          </w:tcPr>
          <w:p w:rsidR="000C5FF5" w:rsidRPr="0096765D" w:rsidRDefault="000C5FF5" w:rsidP="004D0144">
            <w:pPr>
              <w:pStyle w:val="PreformattatoHTML"/>
              <w:shd w:val="clear" w:color="auto" w:fill="FFFFFF"/>
              <w:jc w:val="both"/>
              <w:rPr>
                <w:rFonts w:asciiTheme="majorHAnsi" w:hAnsiTheme="majorHAnsi"/>
                <w:color w:val="auto"/>
                <w:sz w:val="24"/>
                <w:szCs w:val="24"/>
                <w:lang w:val="en"/>
              </w:rPr>
            </w:pPr>
            <w:r w:rsidRPr="0096765D">
              <w:rPr>
                <w:rFonts w:asciiTheme="majorHAnsi" w:hAnsiTheme="majorHAnsi"/>
                <w:color w:val="auto"/>
                <w:sz w:val="24"/>
                <w:szCs w:val="24"/>
                <w:lang w:val="en"/>
              </w:rPr>
              <w:t>Email</w:t>
            </w:r>
          </w:p>
        </w:tc>
        <w:tc>
          <w:tcPr>
            <w:tcW w:w="4838" w:type="dxa"/>
          </w:tcPr>
          <w:p w:rsidR="000C5FF5" w:rsidRPr="0096765D" w:rsidRDefault="0096765D" w:rsidP="004D0144">
            <w:pPr>
              <w:pStyle w:val="PreformattatoHTML"/>
              <w:shd w:val="clear" w:color="auto" w:fill="FFFFFF"/>
              <w:jc w:val="both"/>
              <w:rPr>
                <w:rFonts w:ascii="Arial" w:hAnsi="Arial" w:cs="Arial"/>
                <w:color w:val="auto"/>
                <w:sz w:val="24"/>
                <w:szCs w:val="24"/>
                <w:lang w:val="en"/>
              </w:rPr>
            </w:pPr>
            <w:hyperlink r:id="rId27" w:history="1">
              <w:r w:rsidRPr="0096765D">
                <w:rPr>
                  <w:rStyle w:val="Collegamentoipertestuale"/>
                  <w:rFonts w:ascii="Arial" w:hAnsi="Arial" w:cs="Arial"/>
                </w:rPr>
                <w:t>infoapaie@gmai.com</w:t>
              </w:r>
            </w:hyperlink>
            <w:r w:rsidRPr="0096765D">
              <w:rPr>
                <w:rStyle w:val="Collegamentoipertestuale"/>
                <w:rFonts w:ascii="Arial" w:hAnsi="Arial" w:cs="Arial"/>
              </w:rPr>
              <w:t xml:space="preserve"> </w:t>
            </w:r>
          </w:p>
        </w:tc>
      </w:tr>
      <w:tr w:rsidR="000C5FF5" w:rsidRPr="0096765D" w:rsidTr="004D0144">
        <w:tc>
          <w:tcPr>
            <w:tcW w:w="4790" w:type="dxa"/>
          </w:tcPr>
          <w:p w:rsidR="000C5FF5" w:rsidRPr="0096765D" w:rsidRDefault="000C5FF5" w:rsidP="004D0144">
            <w:pPr>
              <w:pStyle w:val="PreformattatoHTML"/>
              <w:shd w:val="clear" w:color="auto" w:fill="FFFFFF"/>
              <w:jc w:val="both"/>
              <w:rPr>
                <w:rFonts w:asciiTheme="majorHAnsi" w:hAnsiTheme="majorHAnsi"/>
                <w:color w:val="auto"/>
                <w:sz w:val="24"/>
                <w:szCs w:val="24"/>
                <w:lang w:val="en"/>
              </w:rPr>
            </w:pPr>
            <w:r w:rsidRPr="0096765D">
              <w:rPr>
                <w:rFonts w:asciiTheme="majorHAnsi" w:hAnsiTheme="majorHAnsi"/>
                <w:color w:val="auto"/>
                <w:sz w:val="24"/>
                <w:szCs w:val="24"/>
                <w:lang w:val="en"/>
              </w:rPr>
              <w:t>Telephone number</w:t>
            </w:r>
          </w:p>
        </w:tc>
        <w:tc>
          <w:tcPr>
            <w:tcW w:w="4838" w:type="dxa"/>
          </w:tcPr>
          <w:p w:rsidR="000C5FF5" w:rsidRPr="0096765D" w:rsidRDefault="000C5FF5" w:rsidP="004D0144">
            <w:pPr>
              <w:pStyle w:val="PreformattatoHTML"/>
              <w:shd w:val="clear" w:color="auto" w:fill="FFFFFF"/>
              <w:jc w:val="both"/>
              <w:rPr>
                <w:rFonts w:asciiTheme="majorHAnsi" w:hAnsiTheme="majorHAnsi"/>
                <w:color w:val="auto"/>
                <w:sz w:val="24"/>
                <w:szCs w:val="24"/>
                <w:lang w:val="en"/>
              </w:rPr>
            </w:pPr>
            <w:r w:rsidRPr="0096765D">
              <w:rPr>
                <w:rFonts w:asciiTheme="majorHAnsi" w:hAnsiTheme="majorHAnsi"/>
                <w:color w:val="auto"/>
                <w:sz w:val="24"/>
                <w:szCs w:val="24"/>
                <w:lang w:val="en"/>
              </w:rPr>
              <w:t xml:space="preserve">+39 089 </w:t>
            </w:r>
            <w:r w:rsidR="0096765D" w:rsidRPr="0096765D">
              <w:rPr>
                <w:rFonts w:asciiTheme="majorHAnsi" w:hAnsiTheme="majorHAnsi"/>
                <w:color w:val="auto"/>
                <w:sz w:val="24"/>
                <w:szCs w:val="24"/>
                <w:lang w:val="en"/>
              </w:rPr>
              <w:t>9330100</w:t>
            </w:r>
          </w:p>
        </w:tc>
      </w:tr>
      <w:tr w:rsidR="000C5FF5" w:rsidRPr="00EB00B5" w:rsidTr="004D0144">
        <w:tc>
          <w:tcPr>
            <w:tcW w:w="4790" w:type="dxa"/>
          </w:tcPr>
          <w:p w:rsidR="000C5FF5" w:rsidRPr="0096765D" w:rsidRDefault="000C5FF5" w:rsidP="004D0144">
            <w:pPr>
              <w:pStyle w:val="PreformattatoHTML"/>
              <w:shd w:val="clear" w:color="auto" w:fill="FFFFFF"/>
              <w:jc w:val="both"/>
              <w:rPr>
                <w:rFonts w:asciiTheme="majorHAnsi" w:hAnsiTheme="majorHAnsi"/>
                <w:color w:val="auto"/>
                <w:sz w:val="24"/>
                <w:szCs w:val="24"/>
                <w:lang w:val="en"/>
              </w:rPr>
            </w:pPr>
            <w:r w:rsidRPr="0096765D">
              <w:rPr>
                <w:rFonts w:cs="Times New Roman"/>
                <w:color w:val="003366"/>
                <w:lang w:val="en-GB"/>
              </w:rPr>
              <w:t>Data Manager mandated by the controller</w:t>
            </w:r>
          </w:p>
        </w:tc>
        <w:tc>
          <w:tcPr>
            <w:tcW w:w="4838" w:type="dxa"/>
          </w:tcPr>
          <w:p w:rsidR="000C5FF5" w:rsidRPr="0096765D" w:rsidRDefault="000C5FF5" w:rsidP="004D0144">
            <w:pPr>
              <w:pStyle w:val="PreformattatoHTML"/>
              <w:shd w:val="clear" w:color="auto" w:fill="FFFFFF"/>
              <w:jc w:val="both"/>
              <w:rPr>
                <w:rFonts w:asciiTheme="majorHAnsi" w:hAnsiTheme="majorHAnsi"/>
                <w:color w:val="auto"/>
                <w:sz w:val="24"/>
                <w:szCs w:val="24"/>
                <w:lang w:val="en"/>
              </w:rPr>
            </w:pPr>
            <w:r w:rsidRPr="0096765D">
              <w:rPr>
                <w:rFonts w:asciiTheme="majorHAnsi" w:hAnsiTheme="majorHAnsi"/>
                <w:color w:val="auto"/>
                <w:sz w:val="24"/>
                <w:szCs w:val="24"/>
                <w:lang w:val="en"/>
              </w:rPr>
              <w:t xml:space="preserve">Enrico </w:t>
            </w:r>
            <w:proofErr w:type="spellStart"/>
            <w:r w:rsidRPr="0096765D">
              <w:rPr>
                <w:rFonts w:asciiTheme="majorHAnsi" w:hAnsiTheme="majorHAnsi"/>
                <w:color w:val="auto"/>
                <w:sz w:val="24"/>
                <w:szCs w:val="24"/>
                <w:lang w:val="en"/>
              </w:rPr>
              <w:t>Mastropietro</w:t>
            </w:r>
            <w:proofErr w:type="spellEnd"/>
          </w:p>
        </w:tc>
      </w:tr>
      <w:bookmarkEnd w:id="2"/>
    </w:tbl>
    <w:p w:rsidR="000C5FF5" w:rsidRDefault="000C5FF5" w:rsidP="000C5FF5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Helvetica" w:hAnsi="Helvetica"/>
          <w:color w:val="000000"/>
        </w:rPr>
      </w:pPr>
    </w:p>
    <w:p w:rsidR="000C5FF5" w:rsidRDefault="00984676" w:rsidP="000C5FF5">
      <w:pPr>
        <w:pStyle w:val="NormaleWeb"/>
        <w:shd w:val="clear" w:color="auto" w:fill="FFFFFF"/>
        <w:spacing w:before="0" w:beforeAutospacing="0" w:after="150" w:afterAutospacing="0" w:line="360" w:lineRule="atLeast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Potrebbe essere necessario in futuro aggiornare la nostra Politica della Privacy</w:t>
      </w:r>
      <w:r w:rsidR="000C5FF5">
        <w:rPr>
          <w:rFonts w:ascii="Helvetica" w:hAnsi="Helvetica"/>
          <w:color w:val="000000"/>
        </w:rPr>
        <w:t xml:space="preserve">, </w:t>
      </w:r>
      <w:r w:rsidR="00BA6BDD">
        <w:rPr>
          <w:rFonts w:ascii="Helvetica" w:hAnsi="Helvetica"/>
          <w:color w:val="000000"/>
        </w:rPr>
        <w:t>come risultato di nuovi servizi o si sviluppi tecnologici e normativi</w:t>
      </w:r>
      <w:r w:rsidR="000C5FF5">
        <w:rPr>
          <w:rFonts w:ascii="Helvetica" w:hAnsi="Helvetica"/>
          <w:color w:val="000000"/>
        </w:rPr>
        <w:t xml:space="preserve">. </w:t>
      </w:r>
      <w:r w:rsidR="00BA6BDD" w:rsidRPr="00BA6BDD">
        <w:rPr>
          <w:rFonts w:ascii="Helvetica" w:hAnsi="Helvetica"/>
          <w:color w:val="000000"/>
        </w:rPr>
        <w:t xml:space="preserve">Ci riserviamo il diritto di cambiare la nostra </w:t>
      </w:r>
      <w:r w:rsidR="00BA6BDD">
        <w:rPr>
          <w:rFonts w:ascii="Helvetica" w:hAnsi="Helvetica"/>
          <w:color w:val="000000"/>
        </w:rPr>
        <w:t>P</w:t>
      </w:r>
      <w:r w:rsidR="00BA6BDD" w:rsidRPr="00BA6BDD">
        <w:rPr>
          <w:rFonts w:ascii="Helvetica" w:hAnsi="Helvetica"/>
          <w:color w:val="000000"/>
        </w:rPr>
        <w:t xml:space="preserve">olitica della </w:t>
      </w:r>
      <w:r w:rsidR="00BA6BDD">
        <w:rPr>
          <w:rFonts w:ascii="Helvetica" w:hAnsi="Helvetica"/>
          <w:color w:val="000000"/>
        </w:rPr>
        <w:t>P</w:t>
      </w:r>
      <w:r w:rsidR="00BA6BDD" w:rsidRPr="00BA6BDD">
        <w:rPr>
          <w:rFonts w:ascii="Helvetica" w:hAnsi="Helvetica"/>
          <w:color w:val="000000"/>
        </w:rPr>
        <w:t>rivacy in qualsiasi momento e con effetto immediato</w:t>
      </w:r>
      <w:r w:rsidR="00BA6BDD">
        <w:rPr>
          <w:rFonts w:ascii="Helvetica" w:hAnsi="Helvetica"/>
          <w:color w:val="000000"/>
        </w:rPr>
        <w:t>,</w:t>
      </w:r>
      <w:r w:rsidR="000C5FF5">
        <w:rPr>
          <w:rFonts w:ascii="Helvetica" w:hAnsi="Helvetica"/>
          <w:color w:val="000000"/>
        </w:rPr>
        <w:t xml:space="preserve"> </w:t>
      </w:r>
      <w:r w:rsidR="00BA6BDD">
        <w:rPr>
          <w:rFonts w:ascii="Helvetica" w:hAnsi="Helvetica"/>
          <w:color w:val="000000"/>
        </w:rPr>
        <w:t>pertanto ti raccomandiamo di tanto in tanto di tornare a leggerla</w:t>
      </w:r>
      <w:r w:rsidR="000C5FF5">
        <w:rPr>
          <w:rFonts w:ascii="Helvetica" w:hAnsi="Helvetica"/>
          <w:color w:val="000000"/>
        </w:rPr>
        <w:t>.</w:t>
      </w:r>
    </w:p>
    <w:p w:rsidR="000C5FF5" w:rsidRPr="00D54EB6" w:rsidRDefault="000C5FF5" w:rsidP="000C5FF5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it-IT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it-IT"/>
        </w:rPr>
        <w:t xml:space="preserve">Leggi </w:t>
      </w:r>
      <w:r w:rsidR="00D54EB6">
        <w:rPr>
          <w:rFonts w:ascii="Helvetica" w:eastAsia="Times New Roman" w:hAnsi="Helvetica" w:cs="Times New Roman"/>
          <w:color w:val="000000"/>
          <w:sz w:val="24"/>
          <w:szCs w:val="24"/>
          <w:lang w:eastAsia="it-IT"/>
        </w:rPr>
        <w:t>interamente la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it-IT"/>
        </w:rPr>
        <w:t xml:space="preserve"> nostra </w:t>
      </w:r>
      <w:proofErr w:type="spellStart"/>
      <w:r w:rsidRPr="00D54EB6">
        <w:rPr>
          <w:rFonts w:eastAsia="Times New Roman" w:cs="Times New Roman"/>
          <w:b/>
          <w:color w:val="0070C0"/>
          <w:sz w:val="28"/>
          <w:u w:val="single"/>
          <w:lang w:val="en-GB" w:eastAsia="it-IT"/>
        </w:rPr>
        <w:t>Politica</w:t>
      </w:r>
      <w:proofErr w:type="spellEnd"/>
      <w:r w:rsidRPr="00D54EB6">
        <w:rPr>
          <w:rFonts w:eastAsia="Times New Roman" w:cs="Times New Roman"/>
          <w:b/>
          <w:color w:val="0070C0"/>
          <w:sz w:val="28"/>
          <w:u w:val="single"/>
          <w:lang w:val="en-GB" w:eastAsia="it-IT"/>
        </w:rPr>
        <w:t xml:space="preserve"> </w:t>
      </w:r>
      <w:proofErr w:type="spellStart"/>
      <w:r w:rsidRPr="00D54EB6">
        <w:rPr>
          <w:rFonts w:eastAsia="Times New Roman" w:cs="Times New Roman"/>
          <w:b/>
          <w:color w:val="0070C0"/>
          <w:sz w:val="28"/>
          <w:u w:val="single"/>
          <w:lang w:val="en-GB" w:eastAsia="it-IT"/>
        </w:rPr>
        <w:t>della</w:t>
      </w:r>
      <w:proofErr w:type="spellEnd"/>
      <w:r w:rsidRPr="00D54EB6">
        <w:rPr>
          <w:rFonts w:eastAsia="Times New Roman" w:cs="Times New Roman"/>
          <w:b/>
          <w:color w:val="0070C0"/>
          <w:sz w:val="28"/>
          <w:u w:val="single"/>
          <w:lang w:val="en-GB" w:eastAsia="it-IT"/>
        </w:rPr>
        <w:t xml:space="preserve"> Privacy</w:t>
      </w:r>
      <w:r w:rsidR="00D54EB6" w:rsidRPr="00D54EB6">
        <w:rPr>
          <w:rFonts w:eastAsia="Times New Roman" w:cs="Times New Roman"/>
          <w:sz w:val="28"/>
          <w:lang w:val="en-GB" w:eastAsia="it-IT"/>
        </w:rPr>
        <w:t xml:space="preserve"> </w:t>
      </w:r>
      <w:r w:rsidR="00D54EB6" w:rsidRPr="00D54EB6">
        <w:rPr>
          <w:rFonts w:ascii="Helvetica" w:eastAsia="Times New Roman" w:hAnsi="Helvetica" w:cs="Times New Roman"/>
          <w:color w:val="000000"/>
          <w:sz w:val="24"/>
          <w:szCs w:val="24"/>
          <w:lang w:eastAsia="it-IT"/>
        </w:rPr>
        <w:t>aziendale</w:t>
      </w:r>
    </w:p>
    <w:p w:rsidR="000C5FF5" w:rsidRDefault="000C5FF5" w:rsidP="000C5FF5"/>
    <w:p w:rsidR="00AC15CC" w:rsidRDefault="00AC15CC" w:rsidP="000C5FF5"/>
    <w:sectPr w:rsidR="00AC15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 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02114"/>
    <w:multiLevelType w:val="multilevel"/>
    <w:tmpl w:val="4530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D6"/>
    <w:rsid w:val="0000444A"/>
    <w:rsid w:val="00063767"/>
    <w:rsid w:val="000C5FF5"/>
    <w:rsid w:val="00115E5E"/>
    <w:rsid w:val="001951A3"/>
    <w:rsid w:val="0025406A"/>
    <w:rsid w:val="00290420"/>
    <w:rsid w:val="003120B6"/>
    <w:rsid w:val="00343EF8"/>
    <w:rsid w:val="003F3B44"/>
    <w:rsid w:val="00450FAC"/>
    <w:rsid w:val="005305FC"/>
    <w:rsid w:val="005A63B8"/>
    <w:rsid w:val="005C2DD1"/>
    <w:rsid w:val="00743E06"/>
    <w:rsid w:val="00750A7B"/>
    <w:rsid w:val="007F5261"/>
    <w:rsid w:val="0086437B"/>
    <w:rsid w:val="00871CB9"/>
    <w:rsid w:val="00886B59"/>
    <w:rsid w:val="008C31D9"/>
    <w:rsid w:val="00910028"/>
    <w:rsid w:val="00917B8E"/>
    <w:rsid w:val="0096765D"/>
    <w:rsid w:val="00984676"/>
    <w:rsid w:val="00A34CE6"/>
    <w:rsid w:val="00AC15CC"/>
    <w:rsid w:val="00B47D3B"/>
    <w:rsid w:val="00B83821"/>
    <w:rsid w:val="00BA6BDD"/>
    <w:rsid w:val="00BB7C66"/>
    <w:rsid w:val="00BF786A"/>
    <w:rsid w:val="00C267D6"/>
    <w:rsid w:val="00D17673"/>
    <w:rsid w:val="00D54EB6"/>
    <w:rsid w:val="00EA4F00"/>
    <w:rsid w:val="00EA5052"/>
    <w:rsid w:val="00EB0BFD"/>
    <w:rsid w:val="00EB3D65"/>
    <w:rsid w:val="00EC46D6"/>
    <w:rsid w:val="00ED1391"/>
    <w:rsid w:val="00F0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C019"/>
  <w15:chartTrackingRefBased/>
  <w15:docId w15:val="{08DE7BD0-126F-452C-BDC8-83738345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C46D6"/>
  </w:style>
  <w:style w:type="paragraph" w:styleId="Titolo2">
    <w:name w:val="heading 2"/>
    <w:basedOn w:val="Normale"/>
    <w:link w:val="Titolo2Carattere"/>
    <w:uiPriority w:val="1"/>
    <w:qFormat/>
    <w:rsid w:val="005A63B8"/>
    <w:pPr>
      <w:widowControl w:val="0"/>
      <w:autoSpaceDE w:val="0"/>
      <w:autoSpaceDN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46D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EC46D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Arial Unicode MS"/>
      <w:sz w:val="17"/>
      <w:szCs w:val="17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C46D6"/>
    <w:rPr>
      <w:rFonts w:ascii="Verdana" w:eastAsia="Times New Roman" w:hAnsi="Verdana" w:cs="Arial Unicode MS"/>
      <w:sz w:val="17"/>
      <w:szCs w:val="17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46D6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EC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ED139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 w:bidi="he-IL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D1391"/>
    <w:rPr>
      <w:rFonts w:ascii="Courier New" w:eastAsia="Times New Roman" w:hAnsi="Courier New" w:cs="Courier New"/>
      <w:sz w:val="20"/>
      <w:szCs w:val="20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A63B8"/>
    <w:rPr>
      <w:rFonts w:ascii="Times New Roman" w:eastAsia="Times New Roman" w:hAnsi="Times New Roman" w:cs="Times New Roman"/>
      <w:b/>
      <w:bCs/>
      <w:lang w:val="en-US"/>
    </w:rPr>
  </w:style>
  <w:style w:type="character" w:styleId="Enfasicorsivo">
    <w:name w:val="Emphasis"/>
    <w:basedOn w:val="Carpredefinitoparagrafo"/>
    <w:uiPriority w:val="20"/>
    <w:qFormat/>
    <w:rsid w:val="007F5261"/>
    <w:rPr>
      <w:i/>
      <w:iCs/>
    </w:rPr>
  </w:style>
  <w:style w:type="character" w:styleId="Enfasigrassetto">
    <w:name w:val="Strong"/>
    <w:basedOn w:val="Carpredefinitoparagrafo"/>
    <w:uiPriority w:val="22"/>
    <w:qFormat/>
    <w:rsid w:val="000C5FF5"/>
    <w:rPr>
      <w:b/>
      <w:bCs/>
    </w:rPr>
  </w:style>
  <w:style w:type="table" w:styleId="Grigliatabella">
    <w:name w:val="Table Grid"/>
    <w:basedOn w:val="Tabellanormale"/>
    <w:uiPriority w:val="59"/>
    <w:rsid w:val="000C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0C5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12121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C5FF5"/>
    <w:rPr>
      <w:rFonts w:ascii="Courier New" w:eastAsia="Times New Roman" w:hAnsi="Courier New" w:cs="Courier New"/>
      <w:color w:val="212121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ie.it" TargetMode="External"/><Relationship Id="rId13" Type="http://schemas.openxmlformats.org/officeDocument/2006/relationships/hyperlink" Target="https://www.linkedin.com/settings/" TargetMode="External"/><Relationship Id="rId18" Type="http://schemas.openxmlformats.org/officeDocument/2006/relationships/hyperlink" Target="http://www.apaie.it" TargetMode="External"/><Relationship Id="rId26" Type="http://schemas.openxmlformats.org/officeDocument/2006/relationships/hyperlink" Target="http://support.apple.com/kb/HT1677?viewlocale=it_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it/policies/privacy/partners/" TargetMode="External"/><Relationship Id="rId7" Type="http://schemas.openxmlformats.org/officeDocument/2006/relationships/hyperlink" Target="http://www.apaie.it" TargetMode="External"/><Relationship Id="rId12" Type="http://schemas.openxmlformats.org/officeDocument/2006/relationships/hyperlink" Target="https://twitter.com/settings/security" TargetMode="External"/><Relationship Id="rId17" Type="http://schemas.openxmlformats.org/officeDocument/2006/relationships/hyperlink" Target="https://adssettings.google.com/authenticated?hl=it" TargetMode="External"/><Relationship Id="rId25" Type="http://schemas.openxmlformats.org/officeDocument/2006/relationships/hyperlink" Target="http://help.opera.com/Windows/10.00/it/cooki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policies/privacy/" TargetMode="External"/><Relationship Id="rId20" Type="http://schemas.openxmlformats.org/officeDocument/2006/relationships/hyperlink" Target="http://www.apaie.i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paie.it" TargetMode="External"/><Relationship Id="rId11" Type="http://schemas.openxmlformats.org/officeDocument/2006/relationships/hyperlink" Target="https://support.twitter.com/articles/20170514" TargetMode="External"/><Relationship Id="rId24" Type="http://schemas.openxmlformats.org/officeDocument/2006/relationships/hyperlink" Target="http://windows.microsoft.com/it-it/windows7/block-enable-or-allow-cookies" TargetMode="External"/><Relationship Id="rId5" Type="http://schemas.openxmlformats.org/officeDocument/2006/relationships/hyperlink" Target="http://www.apaie.it/" TargetMode="External"/><Relationship Id="rId15" Type="http://schemas.openxmlformats.org/officeDocument/2006/relationships/hyperlink" Target="http://www.google.it/intl/it/policies/technologies/managing/" TargetMode="External"/><Relationship Id="rId23" Type="http://schemas.openxmlformats.org/officeDocument/2006/relationships/hyperlink" Target="https://support.mozilla.org/it/kb/Attivare%20e%20disattivare%20i%20cooki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acebook.com/help/cookies/" TargetMode="External"/><Relationship Id="rId19" Type="http://schemas.openxmlformats.org/officeDocument/2006/relationships/hyperlink" Target="http://www.apai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ie.it" TargetMode="External"/><Relationship Id="rId14" Type="http://schemas.openxmlformats.org/officeDocument/2006/relationships/hyperlink" Target="http://www.google.it/intl/it/policies/technologies/cookies/" TargetMode="External"/><Relationship Id="rId22" Type="http://schemas.openxmlformats.org/officeDocument/2006/relationships/hyperlink" Target="https://support.google.com/chrome/answer/95647?hl=it" TargetMode="External"/><Relationship Id="rId27" Type="http://schemas.openxmlformats.org/officeDocument/2006/relationships/hyperlink" Target="mailto:INFOAPAIE@GMA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1507</Words>
  <Characters>8773</Characters>
  <Application>Microsoft Office Word</Application>
  <DocSecurity>0</DocSecurity>
  <Lines>105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iovine</dc:creator>
  <cp:keywords/>
  <dc:description/>
  <cp:lastModifiedBy>Luca</cp:lastModifiedBy>
  <cp:revision>18</cp:revision>
  <dcterms:created xsi:type="dcterms:W3CDTF">2018-05-29T07:01:00Z</dcterms:created>
  <dcterms:modified xsi:type="dcterms:W3CDTF">2018-08-08T15:43:00Z</dcterms:modified>
</cp:coreProperties>
</file>